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06" w:rsidRDefault="00F601D3">
      <w:pPr>
        <w:ind w:left="10632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407606" w:rsidRDefault="00F601D3">
      <w:pPr>
        <w:ind w:left="10632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министра образования </w:t>
      </w:r>
    </w:p>
    <w:p w:rsidR="00407606" w:rsidRDefault="00F601D3">
      <w:pPr>
        <w:ind w:left="1063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407606" w:rsidRDefault="00F601D3">
      <w:pPr>
        <w:ind w:left="1063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  <w:t>30.12.2022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  <w:t>ПР-235</w:t>
      </w:r>
    </w:p>
    <w:p w:rsidR="00407606" w:rsidRDefault="00407606">
      <w:pPr>
        <w:ind w:left="10632"/>
        <w:rPr>
          <w:sz w:val="24"/>
          <w:szCs w:val="24"/>
        </w:rPr>
      </w:pPr>
    </w:p>
    <w:p w:rsidR="00407606" w:rsidRDefault="00F601D3">
      <w:pPr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07606" w:rsidRDefault="00407606">
      <w:pPr>
        <w:ind w:left="10632"/>
        <w:rPr>
          <w:sz w:val="24"/>
          <w:szCs w:val="24"/>
        </w:rPr>
      </w:pPr>
    </w:p>
    <w:p w:rsidR="00407606" w:rsidRDefault="00F601D3">
      <w:pPr>
        <w:tabs>
          <w:tab w:val="left" w:pos="10632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Министерство образования</w:t>
      </w:r>
    </w:p>
    <w:p w:rsidR="00407606" w:rsidRDefault="00F601D3">
      <w:pPr>
        <w:tabs>
          <w:tab w:val="left" w:pos="10632"/>
        </w:tabs>
        <w:ind w:left="1063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407606" w:rsidRDefault="00407606">
      <w:pPr>
        <w:spacing w:after="240"/>
        <w:jc w:val="center"/>
        <w:rPr>
          <w:b/>
          <w:sz w:val="24"/>
          <w:szCs w:val="24"/>
        </w:rPr>
      </w:pPr>
    </w:p>
    <w:p w:rsidR="00407606" w:rsidRDefault="00F601D3">
      <w:pPr>
        <w:spacing w:after="240"/>
        <w:jc w:val="center"/>
        <w:rPr>
          <w:sz w:val="24"/>
          <w:szCs w:val="24"/>
          <w:vertAlign w:val="superscript"/>
        </w:rPr>
      </w:pPr>
      <w:r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br/>
        <w:t>о реализации образовательных программ</w:t>
      </w:r>
      <w:r>
        <w:rPr>
          <w:b/>
          <w:sz w:val="28"/>
          <w:szCs w:val="28"/>
        </w:rPr>
        <w:br/>
      </w:r>
      <w:r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F6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b/>
                <w:sz w:val="24"/>
                <w:szCs w:val="24"/>
              </w:rPr>
              <w:t xml:space="preserve"> МУНИЦИПАЛЬНОЕ УЧРЕЖДЕНИЕ ДОПОЛНИТЕЛЬНОГО ОБРАЗОВАНИЯ СПОРТИВНАЯ ШКОЛА ОЛИМПИЙСКОГО РЕЗЕРВА АЛЬБЕРТА ДЕМЧЕНКО</w:t>
            </w:r>
          </w:p>
        </w:tc>
      </w:tr>
    </w:tbl>
    <w:p w:rsidR="00407606" w:rsidRDefault="00F601D3">
      <w:pPr>
        <w:spacing w:after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полное наименование образовательной организации или организации, осуществляющей обучение (далее – организация)/фамилия, имя, отчество (при наличии)</w:t>
      </w:r>
      <w:r>
        <w:rPr>
          <w:sz w:val="24"/>
          <w:szCs w:val="24"/>
          <w:vertAlign w:val="superscript"/>
        </w:rPr>
        <w:br/>
        <w:t>индивидуального предпринимателя</w:t>
      </w: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4076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7606" w:rsidRDefault="00F601D3">
      <w:pPr>
        <w:spacing w:after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наименования филиала организации (в случае, если соискатель лицензии (лицензиат) намерен осуществлять образовательную деятельность в филиале)</w:t>
      </w:r>
    </w:p>
    <w:p w:rsidR="00407606" w:rsidRDefault="00F601D3">
      <w:pPr>
        <w:pStyle w:val="aff0"/>
        <w:keepNext/>
        <w:numPr>
          <w:ilvl w:val="0"/>
          <w:numId w:val="10"/>
        </w:num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сведения.</w:t>
      </w: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 (для дополнительного образования). </w:t>
      </w:r>
    </w:p>
    <w:p w:rsidR="00407606" w:rsidRDefault="00407606">
      <w:pPr>
        <w:pStyle w:val="aff0"/>
        <w:ind w:left="0"/>
        <w:jc w:val="both"/>
        <w:rPr>
          <w:sz w:val="24"/>
          <w:szCs w:val="24"/>
        </w:rPr>
      </w:pP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407606" w:rsidRDefault="00F601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образование. Дополнительное образование детей и взрослых</w:t>
            </w:r>
          </w:p>
        </w:tc>
      </w:tr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4076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07606" w:rsidRDefault="00407606">
      <w:pPr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образовательной программы; наименование профессии рабочего, должности служащего (для основной программы профессионального обучения).</w:t>
      </w:r>
    </w:p>
    <w:p w:rsidR="00407606" w:rsidRDefault="00407606">
      <w:pPr>
        <w:pStyle w:val="aff0"/>
        <w:keepNext/>
        <w:ind w:left="420"/>
        <w:jc w:val="both"/>
        <w:rPr>
          <w:sz w:val="24"/>
          <w:szCs w:val="24"/>
        </w:rPr>
      </w:pPr>
    </w:p>
    <w:tbl>
      <w:tblPr>
        <w:tblStyle w:val="aff1"/>
        <w:tblW w:w="15168" w:type="dxa"/>
        <w:jc w:val="center"/>
        <w:tblLook w:val="04A0"/>
      </w:tblPr>
      <w:tblGrid>
        <w:gridCol w:w="15168"/>
      </w:tblGrid>
      <w:tr w:rsidR="00407606">
        <w:trPr>
          <w:trHeight w:val="347"/>
          <w:jc w:val="center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07606" w:rsidRDefault="00F601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Дополнительная образовательная программа спортивной подготовки по виду спорта «хоккей»</w:t>
            </w:r>
          </w:p>
        </w:tc>
      </w:tr>
      <w:tr w:rsidR="00407606">
        <w:trPr>
          <w:trHeight w:val="347"/>
          <w:jc w:val="center"/>
        </w:trPr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4076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606" w:rsidRDefault="00F601D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7606" w:rsidRDefault="00F601D3">
      <w:pPr>
        <w:pStyle w:val="aff0"/>
        <w:keepNext/>
        <w:numPr>
          <w:ilvl w:val="0"/>
          <w:numId w:val="10"/>
        </w:num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 реализации основной образовательной программы.</w:t>
      </w: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деятельности.</w:t>
      </w:r>
    </w:p>
    <w:p w:rsidR="00407606" w:rsidRDefault="00407606">
      <w:pPr>
        <w:keepNext/>
        <w:rPr>
          <w:sz w:val="24"/>
          <w:szCs w:val="24"/>
        </w:rPr>
      </w:pPr>
    </w:p>
    <w:tbl>
      <w:tblPr>
        <w:tblW w:w="15163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495"/>
        <w:gridCol w:w="2619"/>
        <w:gridCol w:w="1701"/>
        <w:gridCol w:w="1843"/>
        <w:gridCol w:w="1417"/>
        <w:gridCol w:w="1686"/>
        <w:gridCol w:w="1678"/>
        <w:gridCol w:w="1881"/>
        <w:gridCol w:w="1843"/>
      </w:tblGrid>
      <w:tr w:rsidR="00407606">
        <w:trPr>
          <w:trHeight w:val="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зданий, строений, сооружений, помещений с указанием площади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– основание возникновения права</w:t>
            </w:r>
          </w:p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документа-основания возникновения права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записи регистрации в Едином государственном реестре недвижимости</w:t>
            </w:r>
          </w:p>
        </w:tc>
      </w:tr>
      <w:tr w:rsidR="00407606">
        <w:trPr>
          <w:trHeight w:val="19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19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1"/>
              </w:numPr>
              <w:ind w:left="-71" w:right="-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р-н Дмитровский, г. Дмитров, ул. Профессиональная, д. 25, помещения № 80, № 126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Нежилые помещения 3445,6 кв.м.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709 безвозмездного пользования муниципальным имуществом от 01.08.2023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неопределенный срок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спортивный комплекс «Дмитров»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50:04:0011102:746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7606">
        <w:trPr>
          <w:trHeight w:val="19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1"/>
              </w:numPr>
              <w:ind w:left="-71" w:right="-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Московская область, Дмитровский муниципальный район, городское поселение Дмитров, г. Дмитров, ул. Профессиональная, д. 27, помещения № 31-35, № 43, № 45, № 47, № 48-72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Нежилые помещения 4691,05 кв.м.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711 безвозмездного пользования муниципальным имуществом от 01.08.2023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неопределенный срок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спортивный комплекс «Дмитров»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50:04:0011102:1718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7606">
        <w:trPr>
          <w:trHeight w:val="1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ind w:left="-71" w:right="-55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407606" w:rsidRDefault="00F601D3">
            <w:pPr>
              <w:pStyle w:val="ConsPlusCell"/>
              <w:widowControl/>
              <w:ind w:left="-71" w:right="-5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(квадратных метров):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8136,65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407606" w:rsidRDefault="00407606">
      <w:pPr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образовательной деятельности по заявленным образовательным программам.</w:t>
      </w:r>
    </w:p>
    <w:p w:rsidR="00407606" w:rsidRDefault="00407606">
      <w:pPr>
        <w:keepNext/>
        <w:ind w:left="720"/>
        <w:rPr>
          <w:sz w:val="24"/>
          <w:szCs w:val="24"/>
        </w:rPr>
      </w:pPr>
    </w:p>
    <w:tbl>
      <w:tblPr>
        <w:tblW w:w="151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62"/>
        <w:gridCol w:w="3402"/>
        <w:gridCol w:w="7655"/>
        <w:gridCol w:w="3481"/>
      </w:tblGrid>
      <w:tr w:rsidR="0040760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ind w:left="-80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ind w:left="-80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ind w:left="-80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образовательной программы,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ind w:left="-80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ind w:left="-80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  <w:r>
              <w:rPr>
                <w:sz w:val="20"/>
                <w:szCs w:val="20"/>
              </w:rPr>
              <w:br/>
              <w:t xml:space="preserve">(с указанием площади и номера помещения в соответствии </w:t>
            </w:r>
            <w:r>
              <w:rPr>
                <w:sz w:val="20"/>
                <w:szCs w:val="20"/>
              </w:rPr>
              <w:br/>
              <w:t>с документами бюро технической инвентаризации)</w:t>
            </w:r>
          </w:p>
        </w:tc>
      </w:tr>
      <w:tr w:rsidR="0040760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blPrEx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numPr>
                <w:ilvl w:val="0"/>
                <w:numId w:val="2"/>
              </w:numPr>
              <w:ind w:left="-80" w:right="-94" w:firstLine="0"/>
              <w:jc w:val="center"/>
              <w:rPr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F601D3">
            <w:pPr>
              <w:pStyle w:val="ConsPlusCell"/>
              <w:ind w:left="-80" w:righ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образовательная программа спортивной подготовки по </w:t>
            </w:r>
            <w:r>
              <w:rPr>
                <w:sz w:val="20"/>
                <w:szCs w:val="20"/>
              </w:rPr>
              <w:lastRenderedPageBreak/>
              <w:t>виду спорта «хоккей»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b/>
                <w:bCs/>
                <w:color w:val="000000" w:themeColor="text1"/>
              </w:rPr>
              <w:lastRenderedPageBreak/>
              <w:t>Хоккейная площадка</w:t>
            </w:r>
          </w:p>
          <w:p w:rsidR="00407606" w:rsidRPr="00DC788F" w:rsidRDefault="00407606">
            <w:pPr>
              <w:ind w:left="-80" w:right="-94"/>
              <w:rPr>
                <w:b/>
                <w:bCs/>
                <w:color w:val="000000" w:themeColor="text1"/>
              </w:rPr>
            </w:pP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lastRenderedPageBreak/>
              <w:t>Ворота</w:t>
            </w:r>
            <w:r w:rsidRPr="00DC788F">
              <w:rPr>
                <w:color w:val="000000" w:themeColor="text1"/>
                <w:spacing w:val="-4"/>
              </w:rPr>
              <w:t xml:space="preserve"> </w:t>
            </w:r>
            <w:r w:rsidRPr="00DC788F">
              <w:rPr>
                <w:color w:val="000000" w:themeColor="text1"/>
              </w:rPr>
              <w:t>для хоккея - 2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Ограждение</w:t>
            </w:r>
            <w:r w:rsidRPr="00DC788F">
              <w:rPr>
                <w:color w:val="000000" w:themeColor="text1"/>
                <w:spacing w:val="-6"/>
              </w:rPr>
              <w:t xml:space="preserve"> </w:t>
            </w:r>
            <w:r w:rsidRPr="00DC788F">
              <w:rPr>
                <w:color w:val="000000" w:themeColor="text1"/>
              </w:rPr>
              <w:t>площадки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(борта,</w:t>
            </w:r>
            <w:r w:rsidRPr="00DC788F">
              <w:rPr>
                <w:color w:val="000000" w:themeColor="text1"/>
                <w:spacing w:val="-4"/>
              </w:rPr>
              <w:t xml:space="preserve"> </w:t>
            </w:r>
            <w:r w:rsidRPr="00DC788F">
              <w:rPr>
                <w:color w:val="000000" w:themeColor="text1"/>
              </w:rPr>
              <w:t>сетка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защитная) - 1 комплект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Свисток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судейский - 10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Секундомер - 5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Шайба - 60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Рулетка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металлическая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(50 м) - 5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Станок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для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точки коньков - 1 штука</w:t>
            </w:r>
          </w:p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Рулетка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металлическая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(50 м) - 5 штук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lastRenderedPageBreak/>
              <w:t xml:space="preserve">Московская область, р-н Дмитровский, г. Дмитров, ул. Профессиональная, д. </w:t>
            </w:r>
            <w:r w:rsidRPr="00DC788F">
              <w:rPr>
                <w:color w:val="000000" w:themeColor="text1"/>
              </w:rPr>
              <w:lastRenderedPageBreak/>
              <w:t>25, помещения № 80, № 126</w:t>
            </w:r>
          </w:p>
          <w:p w:rsidR="00407606" w:rsidRPr="00DC788F" w:rsidRDefault="00DC788F">
            <w:pPr>
              <w:ind w:left="-80" w:right="-94"/>
              <w:rPr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(</w:t>
            </w:r>
            <w:r w:rsidR="00F601D3" w:rsidRPr="00DC788F">
              <w:rPr>
                <w:color w:val="000000" w:themeColor="text1"/>
              </w:rPr>
              <w:t>помещение № 126</w:t>
            </w:r>
            <w:r w:rsidRPr="00DC788F">
              <w:rPr>
                <w:color w:val="000000" w:themeColor="text1"/>
              </w:rPr>
              <w:t>,</w:t>
            </w:r>
            <w:r w:rsidR="00F601D3" w:rsidRPr="00DC788F">
              <w:rPr>
                <w:color w:val="000000" w:themeColor="text1"/>
              </w:rPr>
              <w:t xml:space="preserve"> 2775,6 кв.м.)</w:t>
            </w:r>
          </w:p>
        </w:tc>
      </w:tr>
      <w:tr w:rsidR="00407606">
        <w:tblPrEx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numPr>
                <w:ilvl w:val="0"/>
                <w:numId w:val="2"/>
              </w:numPr>
              <w:ind w:left="-80" w:right="-9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ind w:left="-80" w:right="-94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b/>
                <w:bCs/>
                <w:color w:val="000000" w:themeColor="text1"/>
              </w:rPr>
              <w:t>Хоккейная площадка</w:t>
            </w:r>
          </w:p>
          <w:p w:rsidR="00407606" w:rsidRPr="00DC788F" w:rsidRDefault="00407606">
            <w:pPr>
              <w:ind w:left="-80" w:right="-94"/>
              <w:rPr>
                <w:b/>
                <w:bCs/>
                <w:color w:val="000000" w:themeColor="text1"/>
              </w:rPr>
            </w:pP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Ворота</w:t>
            </w:r>
            <w:r w:rsidRPr="00DC788F">
              <w:rPr>
                <w:color w:val="000000" w:themeColor="text1"/>
                <w:spacing w:val="-4"/>
              </w:rPr>
              <w:t xml:space="preserve"> </w:t>
            </w:r>
            <w:r w:rsidRPr="00DC788F">
              <w:rPr>
                <w:color w:val="000000" w:themeColor="text1"/>
              </w:rPr>
              <w:t>для хоккея - 2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Ограждение</w:t>
            </w:r>
            <w:r w:rsidRPr="00DC788F">
              <w:rPr>
                <w:color w:val="000000" w:themeColor="text1"/>
                <w:spacing w:val="-6"/>
              </w:rPr>
              <w:t xml:space="preserve"> </w:t>
            </w:r>
            <w:r w:rsidRPr="00DC788F">
              <w:rPr>
                <w:color w:val="000000" w:themeColor="text1"/>
              </w:rPr>
              <w:t>площадки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(борта,</w:t>
            </w:r>
            <w:r w:rsidRPr="00DC788F">
              <w:rPr>
                <w:color w:val="000000" w:themeColor="text1"/>
                <w:spacing w:val="-4"/>
              </w:rPr>
              <w:t xml:space="preserve"> </w:t>
            </w:r>
            <w:r w:rsidRPr="00DC788F">
              <w:rPr>
                <w:color w:val="000000" w:themeColor="text1"/>
              </w:rPr>
              <w:t>сетка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защитная) - 1 комплект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Свисток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судейский - 10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Секундомер - 5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Шайба - 60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Рулетка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металлическая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(50 м) - 5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Станок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для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точки коньков - 1 штука</w:t>
            </w:r>
          </w:p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Рулетка</w:t>
            </w:r>
            <w:r w:rsidRPr="00DC788F">
              <w:rPr>
                <w:color w:val="000000" w:themeColor="text1"/>
                <w:spacing w:val="-2"/>
              </w:rPr>
              <w:t xml:space="preserve"> </w:t>
            </w:r>
            <w:r w:rsidRPr="00DC788F">
              <w:rPr>
                <w:color w:val="000000" w:themeColor="text1"/>
              </w:rPr>
              <w:t>металлическая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(50 м) - 5 штук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Российская Федерация, Московская область, Дмитровский муниципальный район, городское поселение Дмитров, г. Дмитров, ул. Профессиональная, д. 27, помещения № 31-35, № 43, № 45, № 47, № 48-72</w:t>
            </w:r>
          </w:p>
          <w:p w:rsidR="00407606" w:rsidRPr="00DC788F" w:rsidRDefault="00F601D3" w:rsidP="00DC788F">
            <w:pPr>
              <w:ind w:left="-80" w:right="-94"/>
              <w:rPr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(помещение № 43, площадью 4148,95 кв.м</w:t>
            </w:r>
            <w:r w:rsidR="00DC788F" w:rsidRPr="00DC788F">
              <w:rPr>
                <w:color w:val="000000" w:themeColor="text1"/>
              </w:rPr>
              <w:t>.</w:t>
            </w:r>
            <w:r w:rsidRPr="00DC788F">
              <w:rPr>
                <w:color w:val="000000" w:themeColor="text1"/>
              </w:rPr>
              <w:t>.)</w:t>
            </w:r>
          </w:p>
        </w:tc>
      </w:tr>
      <w:tr w:rsidR="00407606">
        <w:tblPrEx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numPr>
                <w:ilvl w:val="0"/>
                <w:numId w:val="2"/>
              </w:numPr>
              <w:ind w:left="-80" w:right="-9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ind w:left="-80" w:right="-94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b/>
                <w:bCs/>
                <w:color w:val="000000" w:themeColor="text1"/>
              </w:rPr>
              <w:t>Игровой зал</w:t>
            </w:r>
          </w:p>
          <w:p w:rsidR="00407606" w:rsidRPr="00DC788F" w:rsidRDefault="00407606">
            <w:pPr>
              <w:ind w:left="-80" w:right="-94"/>
              <w:rPr>
                <w:b/>
                <w:bCs/>
                <w:color w:val="000000" w:themeColor="text1"/>
              </w:rPr>
            </w:pP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Мяч</w:t>
            </w:r>
            <w:r w:rsidRPr="00DC788F">
              <w:rPr>
                <w:color w:val="000000" w:themeColor="text1"/>
                <w:spacing w:val="-3"/>
              </w:rPr>
              <w:t xml:space="preserve"> </w:t>
            </w:r>
            <w:r w:rsidRPr="00DC788F">
              <w:rPr>
                <w:color w:val="000000" w:themeColor="text1"/>
              </w:rPr>
              <w:t>баскетбольный - 4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Мяч</w:t>
            </w:r>
            <w:r w:rsidRPr="00DC788F">
              <w:rPr>
                <w:color w:val="000000" w:themeColor="text1"/>
                <w:spacing w:val="-3"/>
              </w:rPr>
              <w:t xml:space="preserve"> волейбольный - 4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Мяч</w:t>
            </w:r>
            <w:r w:rsidRPr="00DC788F">
              <w:rPr>
                <w:color w:val="000000" w:themeColor="text1"/>
                <w:spacing w:val="-3"/>
              </w:rPr>
              <w:t xml:space="preserve"> гандбольный - 4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Мяч</w:t>
            </w:r>
            <w:r w:rsidRPr="00DC788F">
              <w:rPr>
                <w:color w:val="000000" w:themeColor="text1"/>
                <w:spacing w:val="-3"/>
              </w:rPr>
              <w:t xml:space="preserve"> футбольный - 4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Скамья</w:t>
            </w:r>
            <w:r w:rsidRPr="00DC788F">
              <w:rPr>
                <w:color w:val="000000" w:themeColor="text1"/>
                <w:spacing w:val="-1"/>
              </w:rPr>
              <w:t xml:space="preserve"> </w:t>
            </w:r>
            <w:r w:rsidRPr="00DC788F">
              <w:rPr>
                <w:color w:val="000000" w:themeColor="text1"/>
              </w:rPr>
              <w:t>гимнастическая</w:t>
            </w:r>
            <w:r w:rsidRPr="00DC788F">
              <w:rPr>
                <w:color w:val="000000" w:themeColor="text1"/>
                <w:spacing w:val="-3"/>
              </w:rPr>
              <w:t xml:space="preserve"> - 4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  <w:spacing w:val="-3"/>
              </w:rPr>
            </w:pPr>
            <w:r w:rsidRPr="00DC788F">
              <w:rPr>
                <w:color w:val="000000" w:themeColor="text1"/>
                <w:spacing w:val="-3"/>
              </w:rPr>
              <w:t>Стенка гимнастическая - 2 штуки</w:t>
            </w:r>
          </w:p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Рулетка металлическая (50 м)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Московская область, р-н Дмитровский, г. Дмитров, ул. Профессиональная, д. 25, помещения № 80, № 126</w:t>
            </w:r>
          </w:p>
          <w:p w:rsidR="00407606" w:rsidRPr="00DC788F" w:rsidRDefault="00F601D3" w:rsidP="00DC788F">
            <w:pPr>
              <w:ind w:left="-80" w:right="-94"/>
              <w:rPr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(помещение № 80, площадью 670 кв.м.)</w:t>
            </w:r>
          </w:p>
        </w:tc>
      </w:tr>
      <w:tr w:rsidR="00407606">
        <w:tblPrEx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numPr>
                <w:ilvl w:val="0"/>
                <w:numId w:val="2"/>
              </w:numPr>
              <w:ind w:left="-80" w:right="-9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06" w:rsidRDefault="00407606">
            <w:pPr>
              <w:pStyle w:val="ConsPlusCell"/>
              <w:ind w:left="-80" w:right="-94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06" w:rsidRPr="00DC788F" w:rsidRDefault="00F601D3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b/>
                <w:bCs/>
                <w:color w:val="000000" w:themeColor="text1"/>
              </w:rPr>
              <w:t>Тренажерный зал</w:t>
            </w:r>
          </w:p>
          <w:p w:rsidR="00407606" w:rsidRPr="00DC788F" w:rsidRDefault="00407606">
            <w:pPr>
              <w:ind w:left="-80" w:right="-94"/>
              <w:rPr>
                <w:color w:val="000000" w:themeColor="text1"/>
              </w:rPr>
            </w:pP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Гантели массивные (от 0,5 кг до 5 кг) - 10 комплектов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Гантели переменной массы (от 3 до 12 кг) - 10 комплектов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Гири спортивные (16 кг, 24 кг, 32 кг) - 3 комплекта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Скамейка для жима штанги лежа - 2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Скамейка гимнастическая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Экспандер резиновый для фитнеса - 6 штук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Мяч набивной (медицинбол) от 1 до 5 кг - 10 комплектов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жима ногами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отработки нападений - 2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отработки прыжков - 2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проработки прямой (фронтальной), а также латеральной (боковой) мышцы бедра путём разгибания ног сидя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развития икроножных мышц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разгибания ног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тренировки бицепсов и мышц предплечья в положении сидя за партой - 3 штуки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lastRenderedPageBreak/>
              <w:t>Тренажёр для тренировки большой грудной и малой грудной мышц, передней дельты, трицепса (жим от груди под наклоном) - 1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тренировки всех мышц ног, путём приседания с нагрузкой -1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тренировки задней поверхности бедра и икроножных мышц -1 штука</w:t>
            </w:r>
          </w:p>
          <w:p w:rsidR="00407606" w:rsidRPr="00DC788F" w:rsidRDefault="00F601D3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тренировки мышц дельта и трицепса (жима от плеч) - 2 штуки</w:t>
            </w:r>
          </w:p>
          <w:p w:rsidR="00407606" w:rsidRPr="00DC788F" w:rsidRDefault="00F601D3" w:rsidP="00DC788F">
            <w:pPr>
              <w:ind w:left="-80" w:right="-94"/>
              <w:rPr>
                <w:b/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Тренажёр для тренировки широчайших мышц спины в положении сидя - 1 штука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ind w:left="-80" w:right="-94"/>
              <w:rPr>
                <w:color w:val="000000" w:themeColor="text1"/>
              </w:rPr>
            </w:pPr>
            <w:r w:rsidRPr="00DC788F">
              <w:rPr>
                <w:color w:val="000000" w:themeColor="text1"/>
              </w:rPr>
              <w:lastRenderedPageBreak/>
              <w:t>Московская область, р-н Дмитровский, г. Дмитров, ул. Профессиональная, д. 25, помещения № 80, № 126</w:t>
            </w:r>
          </w:p>
          <w:p w:rsidR="00407606" w:rsidRPr="00DC788F" w:rsidRDefault="00DC788F" w:rsidP="00DC788F">
            <w:pPr>
              <w:ind w:left="-80" w:right="-94"/>
              <w:rPr>
                <w:bCs/>
                <w:color w:val="000000" w:themeColor="text1"/>
              </w:rPr>
            </w:pPr>
            <w:r w:rsidRPr="00DC788F">
              <w:rPr>
                <w:color w:val="000000" w:themeColor="text1"/>
              </w:rPr>
              <w:t>(помещение № 80, площадью 670 кв.м.)</w:t>
            </w:r>
          </w:p>
        </w:tc>
      </w:tr>
      <w:bookmarkEnd w:id="0"/>
    </w:tbl>
    <w:p w:rsidR="00407606" w:rsidRDefault="00407606">
      <w:pPr>
        <w:tabs>
          <w:tab w:val="left" w:pos="567"/>
        </w:tabs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407606" w:rsidRDefault="00407606">
      <w:pPr>
        <w:keepNext/>
        <w:ind w:left="780"/>
        <w:rPr>
          <w:sz w:val="24"/>
          <w:szCs w:val="24"/>
        </w:rPr>
      </w:pPr>
    </w:p>
    <w:tbl>
      <w:tblPr>
        <w:tblW w:w="1501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938"/>
        <w:gridCol w:w="7371"/>
      </w:tblGrid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условий для получения образования обучающимися с ограниченными возможностями здоровья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(да/нет, комментарии)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возможности беспрепятственного доступа обучающихся </w:t>
            </w:r>
            <w:r>
              <w:rPr>
                <w:sz w:val="20"/>
                <w:szCs w:val="20"/>
              </w:rPr>
              <w:br/>
              <w:t>с ограниченными возможностями здоровья, имеющих нарушения опорно-двигательного аппарата, в учебные помещения, столовые, туалетные и другие помещения, а также их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ассистента, оказывающего обучающимся </w:t>
            </w:r>
            <w:r>
              <w:rPr>
                <w:sz w:val="20"/>
                <w:szCs w:val="20"/>
              </w:rPr>
              <w:br/>
              <w:t>с ограниченными возможностями здоровья необходимую техническую помощь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Адаптированные образовательные программы (специализированные адаптационные предметы, дисциплины (модули))*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официальных сайтов образовательных организаций в сети Интернет с учетом особых потребностей инвалидов по зрению с приведением их </w:t>
            </w:r>
            <w:r>
              <w:rPr>
                <w:sz w:val="20"/>
                <w:szCs w:val="20"/>
              </w:rPr>
              <w:br/>
              <w:t>к международному стандарту доступности веб-контента и веб-сервисов*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</w:t>
            </w:r>
            <w:r>
              <w:rPr>
                <w:sz w:val="20"/>
                <w:szCs w:val="20"/>
              </w:rPr>
              <w:br/>
              <w:t>о расписании лекций, учебных занятий*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407606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надлежащими звуковыми средствами воспроизведения информации*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</w:tbl>
    <w:p w:rsidR="00407606" w:rsidRDefault="00F601D3">
      <w:pPr>
        <w:ind w:left="720"/>
        <w:rPr>
          <w:sz w:val="24"/>
          <w:szCs w:val="24"/>
        </w:rPr>
      </w:pPr>
      <w:r>
        <w:rPr>
          <w:sz w:val="24"/>
          <w:szCs w:val="24"/>
        </w:rPr>
        <w:t>* - заполняется при наличии обучающихся с ограниченными возможностями здоровья.</w:t>
      </w:r>
    </w:p>
    <w:p w:rsidR="00407606" w:rsidRDefault="00407606">
      <w:pPr>
        <w:ind w:left="720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 частью 3.1 статьи 16 Федерального закона от 29 декабря 2012 г. № 273-ФЗ «Об образовании в Российской Федерации»,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электронного обучения, дистанционных образовательных технологий).</w:t>
      </w:r>
    </w:p>
    <w:p w:rsidR="00407606" w:rsidRDefault="00F601D3">
      <w:pPr>
        <w:pStyle w:val="aff0"/>
        <w:keepNext/>
        <w:keepLines/>
        <w:numPr>
          <w:ilvl w:val="2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обучающихся.</w:t>
      </w:r>
    </w:p>
    <w:p w:rsidR="00407606" w:rsidRDefault="00407606">
      <w:pPr>
        <w:keepNext/>
        <w:ind w:left="720"/>
        <w:jc w:val="both"/>
        <w:rPr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2"/>
        <w:gridCol w:w="4428"/>
        <w:gridCol w:w="3204"/>
        <w:gridCol w:w="3204"/>
        <w:gridCol w:w="3481"/>
      </w:tblGrid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F601D3">
            <w:pPr>
              <w:tabs>
                <w:tab w:val="right" w:pos="9923"/>
              </w:tabs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8" w:type="dxa"/>
          </w:tcPr>
          <w:p w:rsidR="00407606" w:rsidRDefault="00F601D3">
            <w:pPr>
              <w:tabs>
                <w:tab w:val="right" w:pos="9923"/>
              </w:tabs>
              <w:jc w:val="center"/>
            </w:pPr>
            <w:r>
              <w:t>Информационные и телекоммуни</w:t>
            </w:r>
            <w:r>
              <w:softHyphen/>
              <w:t>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объекта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Адрес местонахождения помещения с указанием площади (кв. м) – для оборудования/ссылки </w:t>
            </w:r>
          </w:p>
          <w:p w:rsidR="00407606" w:rsidRDefault="00F601D3">
            <w:pPr>
              <w:tabs>
                <w:tab w:val="right" w:pos="9923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на адрес сайта в сети «Интернет» - для иных технологических объектов, обеспечивающих </w:t>
            </w:r>
          </w:p>
          <w:p w:rsidR="00407606" w:rsidRDefault="00F601D3">
            <w:pPr>
              <w:tabs>
                <w:tab w:val="right" w:pos="9923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3481" w:type="dxa"/>
          </w:tcPr>
          <w:p w:rsidR="00407606" w:rsidRDefault="00F601D3">
            <w:pPr>
              <w:tabs>
                <w:tab w:val="right" w:pos="9923"/>
              </w:tabs>
              <w:jc w:val="center"/>
            </w:pPr>
            <w:r>
              <w:t xml:space="preserve">Документ-основание возникновения права пользования (договоры, соглашения и другое, их реквизиты и сроки действия, либо собственность </w:t>
            </w:r>
            <w:r>
              <w:br/>
              <w:t>на балансе организации)</w:t>
            </w: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pStyle w:val="ConsPlusCell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407606" w:rsidRDefault="00407606">
            <w:pPr>
              <w:pStyle w:val="ConsPlusCell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4" w:type="dxa"/>
          </w:tcPr>
          <w:p w:rsidR="00407606" w:rsidRDefault="00407606">
            <w:pPr>
              <w:pStyle w:val="ConsPlusCell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4" w:type="dxa"/>
          </w:tcPr>
          <w:p w:rsidR="00407606" w:rsidRDefault="00407606">
            <w:pPr>
              <w:pStyle w:val="ConsPlusCell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:rsidR="00407606" w:rsidRDefault="00407606">
            <w:pPr>
              <w:pStyle w:val="ConsPlusCell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</w:pPr>
            <w:r>
              <w:t xml:space="preserve">Технология доступа в сеть «Интернет» </w:t>
            </w:r>
            <w:r>
              <w:br/>
              <w:t>с указанием скорости передачи данных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  <w:rPr>
                <w:spacing w:val="-4"/>
              </w:rPr>
            </w:pPr>
            <w: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</w:pPr>
            <w:r>
              <w:t xml:space="preserve">Доступ к федеральной информационной системе «Федеральный реестр сведений о документах </w:t>
            </w:r>
            <w:r>
              <w:br/>
              <w:t>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  <w:tr w:rsidR="00407606">
        <w:trPr>
          <w:cantSplit/>
          <w:trHeight w:val="20"/>
          <w:jc w:val="center"/>
        </w:trPr>
        <w:tc>
          <w:tcPr>
            <w:tcW w:w="562" w:type="dxa"/>
          </w:tcPr>
          <w:p w:rsidR="00407606" w:rsidRDefault="00407606">
            <w:pPr>
              <w:numPr>
                <w:ilvl w:val="0"/>
                <w:numId w:val="3"/>
              </w:numPr>
              <w:tabs>
                <w:tab w:val="right" w:pos="9923"/>
              </w:tabs>
              <w:ind w:left="0" w:firstLine="0"/>
              <w:jc w:val="center"/>
            </w:pPr>
          </w:p>
        </w:tc>
        <w:tc>
          <w:tcPr>
            <w:tcW w:w="4428" w:type="dxa"/>
          </w:tcPr>
          <w:p w:rsidR="00407606" w:rsidRDefault="00F601D3">
            <w:pPr>
              <w:jc w:val="both"/>
            </w:pPr>
            <w: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3204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3204" w:type="dxa"/>
          </w:tcPr>
          <w:p w:rsidR="00407606" w:rsidRDefault="00407606">
            <w:pPr>
              <w:tabs>
                <w:tab w:val="right" w:pos="9923"/>
              </w:tabs>
            </w:pPr>
          </w:p>
        </w:tc>
        <w:tc>
          <w:tcPr>
            <w:tcW w:w="3481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</w:tbl>
    <w:p w:rsidR="00407606" w:rsidRDefault="00407606">
      <w:pPr>
        <w:ind w:left="720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2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обучающихся.</w:t>
      </w:r>
    </w:p>
    <w:p w:rsidR="00407606" w:rsidRDefault="00407606">
      <w:pPr>
        <w:ind w:left="720"/>
        <w:rPr>
          <w:sz w:val="24"/>
          <w:szCs w:val="24"/>
        </w:rPr>
      </w:pPr>
    </w:p>
    <w:tbl>
      <w:tblPr>
        <w:tblStyle w:val="aff1"/>
        <w:tblW w:w="15021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423"/>
        <w:gridCol w:w="4706"/>
        <w:gridCol w:w="5325"/>
      </w:tblGrid>
      <w:tr w:rsidR="00407606">
        <w:trPr>
          <w:jc w:val="center"/>
        </w:trPr>
        <w:tc>
          <w:tcPr>
            <w:tcW w:w="567" w:type="dxa"/>
          </w:tcPr>
          <w:p w:rsidR="00407606" w:rsidRDefault="00F601D3">
            <w:pPr>
              <w:keepNext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23" w:type="dxa"/>
          </w:tcPr>
          <w:p w:rsidR="00407606" w:rsidRDefault="00F601D3">
            <w:pPr>
              <w:keepNext/>
              <w:jc w:val="center"/>
            </w:pPr>
            <w: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</w:tcPr>
          <w:p w:rsidR="00407606" w:rsidRDefault="00F601D3">
            <w:pPr>
              <w:keepNext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325" w:type="dxa"/>
          </w:tcPr>
          <w:p w:rsidR="00407606" w:rsidRDefault="00F601D3">
            <w:pPr>
              <w:keepNext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</w:t>
            </w:r>
            <w:r>
              <w:softHyphen/>
              <w:t xml:space="preserve">ционным ресурсом (договоры, соглашения и другое, открывающие доступ к электронному образовательному ресурсу, электронному информационному ресурсу, </w:t>
            </w:r>
            <w:r>
              <w:br/>
              <w:t>их реквизиты и сроки действия)</w:t>
            </w:r>
          </w:p>
        </w:tc>
      </w:tr>
      <w:tr w:rsidR="00407606">
        <w:trPr>
          <w:jc w:val="center"/>
        </w:trPr>
        <w:tc>
          <w:tcPr>
            <w:tcW w:w="567" w:type="dxa"/>
          </w:tcPr>
          <w:p w:rsidR="00407606" w:rsidRDefault="00407606">
            <w:pPr>
              <w:pStyle w:val="ConsPlusCell"/>
              <w:numPr>
                <w:ilvl w:val="0"/>
                <w:numId w:val="3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3" w:type="dxa"/>
          </w:tcPr>
          <w:p w:rsidR="00407606" w:rsidRDefault="00407606">
            <w:pPr>
              <w:pStyle w:val="ConsPlusCell"/>
              <w:numPr>
                <w:ilvl w:val="0"/>
                <w:numId w:val="3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:rsidR="00407606" w:rsidRDefault="00407606">
            <w:pPr>
              <w:pStyle w:val="ConsPlusCell"/>
              <w:numPr>
                <w:ilvl w:val="0"/>
                <w:numId w:val="3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5" w:type="dxa"/>
          </w:tcPr>
          <w:p w:rsidR="00407606" w:rsidRDefault="00407606">
            <w:pPr>
              <w:pStyle w:val="ConsPlusCell"/>
              <w:numPr>
                <w:ilvl w:val="0"/>
                <w:numId w:val="3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jc w:val="center"/>
        </w:trPr>
        <w:tc>
          <w:tcPr>
            <w:tcW w:w="567" w:type="dxa"/>
          </w:tcPr>
          <w:p w:rsidR="00407606" w:rsidRDefault="00F601D3">
            <w:pPr>
              <w:keepNext/>
              <w:jc w:val="center"/>
            </w:pPr>
            <w:r>
              <w:t>1.</w:t>
            </w:r>
          </w:p>
        </w:tc>
        <w:tc>
          <w:tcPr>
            <w:tcW w:w="4423" w:type="dxa"/>
          </w:tcPr>
          <w:p w:rsidR="00407606" w:rsidRDefault="00F601D3">
            <w:pPr>
              <w:keepNext/>
              <w:ind w:left="57" w:right="57"/>
              <w:jc w:val="both"/>
            </w:pPr>
            <w:r>
              <w:t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видеоресурсы и другое)</w:t>
            </w:r>
          </w:p>
        </w:tc>
        <w:tc>
          <w:tcPr>
            <w:tcW w:w="4706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5325" w:type="dxa"/>
          </w:tcPr>
          <w:p w:rsidR="00407606" w:rsidRDefault="00407606">
            <w:pPr>
              <w:keepNext/>
              <w:ind w:left="57" w:right="57"/>
            </w:pPr>
          </w:p>
        </w:tc>
      </w:tr>
      <w:tr w:rsidR="00407606">
        <w:trPr>
          <w:jc w:val="center"/>
        </w:trPr>
        <w:tc>
          <w:tcPr>
            <w:tcW w:w="567" w:type="dxa"/>
          </w:tcPr>
          <w:p w:rsidR="00407606" w:rsidRDefault="00F601D3">
            <w:pPr>
              <w:keepNext/>
              <w:jc w:val="center"/>
            </w:pPr>
            <w:r>
              <w:t>2.</w:t>
            </w:r>
          </w:p>
        </w:tc>
        <w:tc>
          <w:tcPr>
            <w:tcW w:w="4423" w:type="dxa"/>
          </w:tcPr>
          <w:p w:rsidR="00407606" w:rsidRDefault="00F601D3">
            <w:pPr>
              <w:keepNext/>
              <w:ind w:left="57" w:right="57"/>
              <w:jc w:val="both"/>
            </w:pPr>
            <w: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:rsidR="00407606" w:rsidRDefault="00F601D3">
            <w:pPr>
              <w:tabs>
                <w:tab w:val="right" w:pos="9923"/>
              </w:tabs>
            </w:pPr>
            <w:r>
              <w:t>не требуется</w:t>
            </w:r>
          </w:p>
        </w:tc>
        <w:tc>
          <w:tcPr>
            <w:tcW w:w="5325" w:type="dxa"/>
          </w:tcPr>
          <w:p w:rsidR="00407606" w:rsidRDefault="00407606">
            <w:pPr>
              <w:tabs>
                <w:tab w:val="right" w:pos="9923"/>
              </w:tabs>
            </w:pPr>
          </w:p>
        </w:tc>
      </w:tr>
    </w:tbl>
    <w:p w:rsidR="00407606" w:rsidRDefault="00407606">
      <w:pPr>
        <w:ind w:left="720"/>
        <w:rPr>
          <w:sz w:val="24"/>
          <w:szCs w:val="24"/>
        </w:rPr>
      </w:pPr>
    </w:p>
    <w:p w:rsidR="00407606" w:rsidRDefault="00407606">
      <w:pPr>
        <w:ind w:left="720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Реквизиты выданного в соответствии с пунктом 2 статьи 40 Федерального закона от 30 марта 1999 г. № 52-ФЗ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</w:r>
    </w:p>
    <w:p w:rsidR="00407606" w:rsidRDefault="00407606">
      <w:pPr>
        <w:keepNext/>
        <w:ind w:left="720"/>
        <w:rPr>
          <w:sz w:val="24"/>
          <w:szCs w:val="24"/>
        </w:rPr>
      </w:pPr>
    </w:p>
    <w:tbl>
      <w:tblPr>
        <w:tblW w:w="15021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82"/>
        <w:gridCol w:w="3157"/>
        <w:gridCol w:w="2115"/>
        <w:gridCol w:w="2497"/>
        <w:gridCol w:w="1980"/>
        <w:gridCol w:w="1971"/>
        <w:gridCol w:w="2719"/>
      </w:tblGrid>
      <w:tr w:rsidR="00407606">
        <w:trPr>
          <w:trHeight w:val="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санитарно-эпидемиологического заключения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санитарно-эпидемиологического заключения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бланка санитарно-эпидемиологического заключения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выдавшего заключение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 (наименование программы)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 здания, строения, сооружения, помещения, на которое выдано заключение</w:t>
            </w:r>
          </w:p>
        </w:tc>
      </w:tr>
      <w:tr w:rsidR="00407606">
        <w:trPr>
          <w:trHeight w:val="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3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50.03.05.000.М.000146.08.23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3590851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Дмитровский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образовательной деятельности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г. Дмитров, ул. Профессиональная, д. 25</w:t>
            </w:r>
          </w:p>
        </w:tc>
      </w:tr>
      <w:tr w:rsidR="00407606">
        <w:trPr>
          <w:trHeight w:val="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50.03.05.000.М.000148.08.23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3590858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Дмитровский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образовательной деятельности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ind w:left="-80" w:right="-94"/>
            </w:pPr>
            <w:r>
              <w:rPr>
                <w:color w:val="000000"/>
              </w:rPr>
              <w:t xml:space="preserve">141801, Московская область, г. Дмитров, ул. </w:t>
            </w:r>
            <w:r>
              <w:t>Профессиональная, д. 27</w:t>
            </w:r>
          </w:p>
        </w:tc>
      </w:tr>
    </w:tbl>
    <w:p w:rsidR="00407606" w:rsidRDefault="00407606">
      <w:pPr>
        <w:ind w:left="782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договоре о сетевой форме реализации образовательных программ (при наличии образовательных программ, планируемых </w:t>
      </w:r>
      <w:r>
        <w:rPr>
          <w:sz w:val="24"/>
          <w:szCs w:val="24"/>
        </w:rPr>
        <w:br/>
        <w:t>к реализации с использованием сетевой формы).</w:t>
      </w:r>
    </w:p>
    <w:p w:rsidR="00407606" w:rsidRDefault="00407606">
      <w:pPr>
        <w:keepNext/>
        <w:ind w:left="780"/>
        <w:rPr>
          <w:sz w:val="24"/>
          <w:szCs w:val="24"/>
        </w:rPr>
      </w:pPr>
    </w:p>
    <w:tbl>
      <w:tblPr>
        <w:tblW w:w="15113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1921"/>
        <w:gridCol w:w="2219"/>
        <w:gridCol w:w="3329"/>
        <w:gridCol w:w="3467"/>
        <w:gridCol w:w="1664"/>
        <w:gridCol w:w="1803"/>
      </w:tblGrid>
      <w:tr w:rsidR="00407606">
        <w:trPr>
          <w:trHeight w:val="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(дата, номер) и срок действия договора </w:t>
            </w:r>
            <w:r>
              <w:rPr>
                <w:sz w:val="20"/>
                <w:szCs w:val="20"/>
              </w:rPr>
              <w:br/>
              <w:t>о сетевой форме реализации образовательной программы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юридического лица, </w:t>
            </w:r>
            <w:r>
              <w:rPr>
                <w:sz w:val="20"/>
                <w:szCs w:val="20"/>
              </w:rPr>
              <w:br/>
              <w:t>с которым заключен договор о сетевой форме реализации образовательной программы (организация-участник)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договора.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</w:t>
            </w:r>
            <w:r>
              <w:rPr>
                <w:sz w:val="20"/>
                <w:szCs w:val="20"/>
              </w:rPr>
              <w:lastRenderedPageBreak/>
              <w:t>предметов, курсов, дисциплин (модулей), практик, иных компонентов, предусмотренных образовательной программой)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Адрес, место и время реализации частей образовательной программы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лицензии на осуществление образовательной деятельности организации-участника (дата выдачи; регистрационный номер; наименование </w:t>
            </w:r>
            <w:r>
              <w:rPr>
                <w:sz w:val="20"/>
                <w:szCs w:val="20"/>
              </w:rPr>
              <w:lastRenderedPageBreak/>
              <w:t>органа, предоставившего лицензию)</w:t>
            </w:r>
          </w:p>
        </w:tc>
      </w:tr>
      <w:tr w:rsidR="00407606">
        <w:trPr>
          <w:trHeight w:val="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требуется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ind w:left="782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подготовки).</w:t>
      </w:r>
    </w:p>
    <w:p w:rsidR="00407606" w:rsidRDefault="00407606">
      <w:pPr>
        <w:keepNext/>
        <w:ind w:left="720"/>
        <w:rPr>
          <w:sz w:val="24"/>
          <w:szCs w:val="24"/>
        </w:rPr>
      </w:pPr>
    </w:p>
    <w:tbl>
      <w:tblPr>
        <w:tblW w:w="1514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813"/>
        <w:gridCol w:w="3035"/>
        <w:gridCol w:w="3409"/>
        <w:gridCol w:w="3618"/>
        <w:gridCol w:w="4274"/>
      </w:tblGrid>
      <w:tr w:rsidR="00407606">
        <w:trPr>
          <w:trHeight w:val="2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(дата, номер) и срок действия договора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юридического лица, с которым заключен договор</w:t>
            </w:r>
            <w:r>
              <w:rPr>
                <w:sz w:val="20"/>
                <w:szCs w:val="20"/>
              </w:rPr>
              <w:br/>
              <w:t xml:space="preserve"> о практической подготовке (профильная организация)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помещений профильной организации, в которых осуществляется реализация компонентов образовательной программы (наименование, адрес и площадь помещения </w:t>
            </w:r>
            <w:r>
              <w:rPr>
                <w:sz w:val="20"/>
                <w:szCs w:val="20"/>
              </w:rPr>
              <w:br/>
              <w:t>с перечнем основного оборудования)</w:t>
            </w:r>
          </w:p>
        </w:tc>
      </w:tr>
      <w:tr w:rsidR="00407606">
        <w:trPr>
          <w:trHeight w:val="2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4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договоре, заключенном соискателем лицензии в соответствии с частью 5 статьи 82 Федерального закона «Об образовании </w:t>
      </w:r>
      <w:r>
        <w:rPr>
          <w:sz w:val="24"/>
          <w:szCs w:val="24"/>
        </w:rPr>
        <w:br/>
        <w:t xml:space="preserve">в Российской Федерации», подтверждающем наличие условий для реализации практической подготовки обучающихся в соответствии </w:t>
      </w:r>
      <w:r>
        <w:rPr>
          <w:sz w:val="24"/>
          <w:szCs w:val="24"/>
        </w:rPr>
        <w:br/>
        <w:t>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образования).</w:t>
      </w:r>
    </w:p>
    <w:p w:rsidR="00407606" w:rsidRDefault="00407606">
      <w:pPr>
        <w:jc w:val="both"/>
        <w:rPr>
          <w:sz w:val="24"/>
          <w:szCs w:val="24"/>
        </w:rPr>
      </w:pPr>
    </w:p>
    <w:tbl>
      <w:tblPr>
        <w:tblW w:w="1518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497"/>
        <w:gridCol w:w="1296"/>
        <w:gridCol w:w="1785"/>
        <w:gridCol w:w="2147"/>
        <w:gridCol w:w="1433"/>
        <w:gridCol w:w="1794"/>
        <w:gridCol w:w="784"/>
        <w:gridCol w:w="1794"/>
        <w:gridCol w:w="1931"/>
        <w:gridCol w:w="1719"/>
      </w:tblGrid>
      <w:tr w:rsidR="00407606">
        <w:trPr>
          <w:trHeight w:val="7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(дата, номер) и срок действия договора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юридического лица, с которым заключен договор о практической подготовке (организация, осуществляющая </w:t>
            </w:r>
            <w:r>
              <w:rPr>
                <w:sz w:val="20"/>
                <w:szCs w:val="20"/>
              </w:rPr>
              <w:lastRenderedPageBreak/>
              <w:t xml:space="preserve">деятельность в сфере охраны здоровья)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Виды деятельности, по которым осуществляется практическая подготовка обучающихся, </w:t>
            </w:r>
            <w:r>
              <w:rPr>
                <w:sz w:val="20"/>
                <w:szCs w:val="20"/>
              </w:rPr>
              <w:br/>
              <w:t xml:space="preserve">в соответствии с лицензией на медицинскую или </w:t>
            </w:r>
            <w:r>
              <w:rPr>
                <w:sz w:val="20"/>
                <w:szCs w:val="20"/>
              </w:rPr>
              <w:lastRenderedPageBreak/>
              <w:t>фармацевтическую деятельность (работы (услуги) в соответствии с лицензией на осуществление медицинской или фармацевтической деятельности)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 осуществления практической подготовки в соответствии </w:t>
            </w:r>
            <w:r>
              <w:rPr>
                <w:sz w:val="20"/>
                <w:szCs w:val="20"/>
              </w:rPr>
              <w:br/>
              <w:t xml:space="preserve">с учебным планом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Перечень работников соискателя лицензии (лицензиата), осуществляющих в рамках практической подготовки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обучающихся медицинскую деятельность 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Количество обучающихся, участвующих в практи</w:t>
            </w:r>
            <w:r>
              <w:rPr>
                <w:rFonts w:eastAsia="Times New Roman"/>
                <w:sz w:val="20"/>
                <w:szCs w:val="20"/>
              </w:rPr>
              <w:lastRenderedPageBreak/>
              <w:t>ческой подготовке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Перечень помещений организации, осуществляющей деятельность </w:t>
            </w:r>
            <w:r>
              <w:rPr>
                <w:sz w:val="20"/>
                <w:szCs w:val="20"/>
              </w:rPr>
              <w:br/>
              <w:t xml:space="preserve">в сфере охраны здоровья, используемых для организации </w:t>
            </w:r>
            <w:r>
              <w:rPr>
                <w:sz w:val="20"/>
                <w:szCs w:val="20"/>
              </w:rPr>
              <w:lastRenderedPageBreak/>
              <w:t>практической подготовки обучающихся (наименование, адрес и площадь помещения)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Перечень медицинской техники (оборудования), используемого сторонами договора совместно (наименование и количество </w:t>
            </w:r>
            <w:r>
              <w:rPr>
                <w:sz w:val="20"/>
                <w:szCs w:val="20"/>
              </w:rPr>
              <w:lastRenderedPageBreak/>
              <w:t>медицинской техники (оборудования)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Реквизиты лицензии на осуществление медицинской или фармацевтической деятельности организации, осуществляющей деятельность в </w:t>
            </w:r>
            <w:r>
              <w:rPr>
                <w:sz w:val="20"/>
                <w:szCs w:val="20"/>
              </w:rPr>
              <w:lastRenderedPageBreak/>
              <w:t>сфере охраны здоровья (дата выдачи; регистрационный номер; наименование органа, предоставившего лицензию)</w:t>
            </w:r>
          </w:p>
        </w:tc>
      </w:tr>
      <w:tr w:rsidR="00407606">
        <w:trPr>
          <w:trHeight w:val="7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2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7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07606">
        <w:trPr>
          <w:trHeight w:val="73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соответствии требованиям, предусмотренным статьей 15.2 Закона Российской Федерации от 11 марта 1992 г. № 2487-1 </w:t>
      </w:r>
      <w:r>
        <w:rPr>
          <w:sz w:val="24"/>
          <w:szCs w:val="24"/>
        </w:rPr>
        <w:br/>
        <w:t>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организаций).</w:t>
      </w:r>
    </w:p>
    <w:p w:rsidR="00407606" w:rsidRDefault="00407606">
      <w:pPr>
        <w:keepNext/>
        <w:jc w:val="both"/>
        <w:rPr>
          <w:sz w:val="24"/>
          <w:szCs w:val="24"/>
        </w:rPr>
      </w:pPr>
    </w:p>
    <w:tbl>
      <w:tblPr>
        <w:tblW w:w="15153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904"/>
        <w:gridCol w:w="6120"/>
        <w:gridCol w:w="6"/>
        <w:gridCol w:w="5450"/>
        <w:gridCol w:w="2673"/>
      </w:tblGrid>
      <w:tr w:rsidR="00407606">
        <w:trPr>
          <w:trHeight w:val="20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учредителях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документов, подтверждающих наличие на основаниях, предусмотренных законодательством Российской Федерации, стрелковых объектов для проведения занятий по огневой подготовке, адрес (местоположение) стрелкового объекта для проведения занятий по огневой подготовке</w:t>
            </w:r>
          </w:p>
        </w:tc>
      </w:tr>
      <w:tr w:rsidR="00407606">
        <w:trPr>
          <w:trHeight w:val="20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jc w:val="both"/>
            </w:pPr>
            <w:r>
              <w:t xml:space="preserve"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</w:t>
            </w:r>
            <w:r>
              <w:lastRenderedPageBreak/>
              <w:t>профессиональным программам руководителей частных охранных организаций 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</w:t>
            </w:r>
            <w:r>
              <w:rPr>
                <w:sz w:val="20"/>
                <w:szCs w:val="20"/>
              </w:rPr>
              <w:lastRenderedPageBreak/>
              <w:t>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 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      </w:r>
          </w:p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2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5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работой).</w:t>
      </w:r>
    </w:p>
    <w:p w:rsidR="00407606" w:rsidRDefault="00407606">
      <w:pPr>
        <w:keepNext/>
        <w:ind w:left="782"/>
        <w:jc w:val="both"/>
        <w:rPr>
          <w:sz w:val="24"/>
          <w:szCs w:val="24"/>
        </w:rPr>
      </w:pPr>
    </w:p>
    <w:tbl>
      <w:tblPr>
        <w:tblW w:w="15175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064"/>
        <w:gridCol w:w="2631"/>
        <w:gridCol w:w="3122"/>
        <w:gridCol w:w="2752"/>
        <w:gridCol w:w="2718"/>
        <w:gridCol w:w="2888"/>
      </w:tblGrid>
      <w:tr w:rsidR="00407606">
        <w:trPr>
          <w:trHeight w:val="2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учебно-тренажерной базы (да/нет). Документ, подтверждающий ее наличие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транспортных средств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тренажеров</w:t>
            </w:r>
          </w:p>
        </w:tc>
      </w:tr>
      <w:tr w:rsidR="00407606">
        <w:trPr>
          <w:trHeight w:val="20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их наличие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Normal"/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их наличие</w:t>
            </w:r>
          </w:p>
        </w:tc>
      </w:tr>
      <w:tr w:rsidR="00407606">
        <w:trPr>
          <w:trHeight w:val="2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ind w:left="780"/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организаций).</w:t>
      </w:r>
    </w:p>
    <w:p w:rsidR="00407606" w:rsidRDefault="00407606">
      <w:pPr>
        <w:keepNext/>
        <w:rPr>
          <w:sz w:val="24"/>
          <w:szCs w:val="24"/>
        </w:rPr>
      </w:pPr>
    </w:p>
    <w:tbl>
      <w:tblPr>
        <w:tblW w:w="15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1"/>
        <w:gridCol w:w="3038"/>
        <w:gridCol w:w="3038"/>
        <w:gridCol w:w="3165"/>
        <w:gridCol w:w="5036"/>
      </w:tblGrid>
      <w:tr w:rsidR="00407606">
        <w:trPr>
          <w:trHeight w:val="276"/>
          <w:jc w:val="center"/>
        </w:trPr>
        <w:tc>
          <w:tcPr>
            <w:tcW w:w="9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keepNext/>
              <w:jc w:val="center"/>
            </w:pPr>
            <w:r>
              <w:t>№ п/п</w:t>
            </w:r>
          </w:p>
        </w:tc>
        <w:tc>
          <w:tcPr>
            <w:tcW w:w="303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keepNext/>
              <w:jc w:val="center"/>
            </w:pPr>
            <w:r>
              <w:t xml:space="preserve">Наименование учебных </w:t>
            </w:r>
            <w:r>
              <w:rPr>
                <w:spacing w:val="-3"/>
              </w:rPr>
              <w:t>предметов,</w:t>
            </w:r>
            <w:r>
              <w:rPr>
                <w:spacing w:val="-3"/>
              </w:rPr>
              <w:br/>
            </w:r>
            <w:r>
              <w:rPr>
                <w:spacing w:val="-3"/>
              </w:rPr>
              <w:lastRenderedPageBreak/>
              <w:t>учебных курсов (в том числе внеурочной деятельности)</w:t>
            </w:r>
            <w:r>
              <w:t>, учебных модулей</w:t>
            </w:r>
            <w:r>
              <w:br/>
              <w:t>в соответствии с учебным планом образовательной программы</w:t>
            </w:r>
          </w:p>
        </w:tc>
        <w:tc>
          <w:tcPr>
            <w:tcW w:w="303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keepNext/>
              <w:jc w:val="center"/>
            </w:pPr>
            <w:r>
              <w:lastRenderedPageBreak/>
              <w:t>Фамилия, имя, отчество</w:t>
            </w:r>
            <w:r>
              <w:br/>
              <w:t>(при наличии)</w:t>
            </w:r>
            <w:r>
              <w:br/>
            </w:r>
            <w:r>
              <w:lastRenderedPageBreak/>
              <w:t>педагогического работника</w:t>
            </w:r>
          </w:p>
        </w:tc>
        <w:tc>
          <w:tcPr>
            <w:tcW w:w="316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keepNext/>
              <w:jc w:val="center"/>
            </w:pPr>
            <w:r>
              <w:lastRenderedPageBreak/>
              <w:t>Должность,</w:t>
            </w:r>
            <w:r>
              <w:br/>
              <w:t xml:space="preserve">квалификационная категория </w:t>
            </w:r>
            <w:r>
              <w:lastRenderedPageBreak/>
              <w:t>педагогических работников</w:t>
            </w:r>
          </w:p>
        </w:tc>
        <w:tc>
          <w:tcPr>
            <w:tcW w:w="50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keepNext/>
              <w:jc w:val="center"/>
            </w:pPr>
            <w:r>
              <w:lastRenderedPageBreak/>
              <w:t xml:space="preserve">Сведения </w:t>
            </w:r>
            <w:r>
              <w:rPr>
                <w:spacing w:val="-3"/>
              </w:rPr>
              <w:t>о повышении квалификации педагогических работников</w:t>
            </w:r>
            <w:r>
              <w:rPr>
                <w:spacing w:val="-3"/>
              </w:rPr>
              <w:br/>
            </w:r>
            <w:r>
              <w:rPr>
                <w:spacing w:val="-3"/>
              </w:rPr>
              <w:lastRenderedPageBreak/>
              <w:t>по профилю преподаваемого учебного предмета за последние 3 года</w:t>
            </w:r>
          </w:p>
        </w:tc>
      </w:tr>
      <w:tr w:rsidR="00407606">
        <w:trPr>
          <w:trHeight w:val="276"/>
          <w:jc w:val="center"/>
        </w:trPr>
        <w:tc>
          <w:tcPr>
            <w:tcW w:w="9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jc w:val="center"/>
            </w:pPr>
          </w:p>
        </w:tc>
        <w:tc>
          <w:tcPr>
            <w:tcW w:w="30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jc w:val="center"/>
            </w:pPr>
          </w:p>
        </w:tc>
        <w:tc>
          <w:tcPr>
            <w:tcW w:w="30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jc w:val="center"/>
            </w:pPr>
          </w:p>
        </w:tc>
        <w:tc>
          <w:tcPr>
            <w:tcW w:w="316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jc w:val="center"/>
            </w:pPr>
          </w:p>
        </w:tc>
        <w:tc>
          <w:tcPr>
            <w:tcW w:w="50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jc w:val="center"/>
            </w:pPr>
          </w:p>
        </w:tc>
      </w:tr>
      <w:tr w:rsidR="00407606">
        <w:trPr>
          <w:trHeight w:val="20"/>
          <w:jc w:val="center"/>
        </w:trPr>
        <w:tc>
          <w:tcPr>
            <w:tcW w:w="9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pStyle w:val="ConsPlusCell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pStyle w:val="ConsPlusCell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pStyle w:val="ConsPlusCell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pStyle w:val="ConsPlusCell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>
            <w:pPr>
              <w:pStyle w:val="ConsPlusCell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9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jc w:val="center"/>
            </w:pPr>
            <w:r>
              <w:t>1</w:t>
            </w:r>
          </w:p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r>
              <w:t>не требуется</w:t>
            </w:r>
          </w:p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  <w:tc>
          <w:tcPr>
            <w:tcW w:w="31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  <w:tc>
          <w:tcPr>
            <w:tcW w:w="50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</w:tr>
      <w:tr w:rsidR="00407606">
        <w:trPr>
          <w:trHeight w:val="20"/>
          <w:jc w:val="center"/>
        </w:trPr>
        <w:tc>
          <w:tcPr>
            <w:tcW w:w="9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F601D3">
            <w:pPr>
              <w:jc w:val="center"/>
            </w:pPr>
            <w:r>
              <w:t>2</w:t>
            </w:r>
          </w:p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  <w:tc>
          <w:tcPr>
            <w:tcW w:w="30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  <w:tc>
          <w:tcPr>
            <w:tcW w:w="31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  <w:tc>
          <w:tcPr>
            <w:tcW w:w="50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06" w:rsidRDefault="00407606"/>
        </w:tc>
      </w:tr>
    </w:tbl>
    <w:p w:rsidR="00407606" w:rsidRDefault="00407606">
      <w:pPr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проектов).</w:t>
      </w:r>
    </w:p>
    <w:p w:rsidR="00407606" w:rsidRDefault="00407606">
      <w:pPr>
        <w:pStyle w:val="aff0"/>
        <w:keepNext/>
        <w:keepLines/>
        <w:rPr>
          <w:sz w:val="24"/>
          <w:szCs w:val="24"/>
        </w:rPr>
      </w:pP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F601D3">
            <w:pPr>
              <w:jc w:val="center"/>
              <w:rPr>
                <w:sz w:val="24"/>
                <w:szCs w:val="24"/>
              </w:rPr>
            </w:pPr>
            <w:r>
              <w:t>не требуется</w:t>
            </w:r>
          </w:p>
        </w:tc>
      </w:tr>
    </w:tbl>
    <w:p w:rsidR="00407606" w:rsidRDefault="00407606">
      <w:pPr>
        <w:pStyle w:val="aff0"/>
        <w:keepNext/>
        <w:keepLines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средств).</w:t>
      </w:r>
    </w:p>
    <w:p w:rsidR="00407606" w:rsidRDefault="00407606">
      <w:pPr>
        <w:keepNext/>
        <w:rPr>
          <w:sz w:val="24"/>
          <w:szCs w:val="24"/>
        </w:rPr>
      </w:pPr>
    </w:p>
    <w:tbl>
      <w:tblPr>
        <w:tblW w:w="15163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80"/>
        <w:gridCol w:w="3141"/>
        <w:gridCol w:w="2105"/>
        <w:gridCol w:w="2486"/>
        <w:gridCol w:w="3165"/>
        <w:gridCol w:w="2410"/>
        <w:gridCol w:w="1276"/>
      </w:tblGrid>
      <w:tr w:rsidR="00407606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заключения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выдавшего заключение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программ, категории (подкатегории) транспортных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оборудованных учебных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заключения</w:t>
            </w:r>
          </w:p>
        </w:tc>
      </w:tr>
      <w:tr w:rsidR="0040760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9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407606" w:rsidRDefault="00407606">
      <w:pPr>
        <w:keepNext/>
        <w:rPr>
          <w:sz w:val="24"/>
          <w:szCs w:val="24"/>
        </w:rPr>
      </w:pP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F601D3">
            <w:pPr>
              <w:jc w:val="center"/>
              <w:rPr>
                <w:sz w:val="24"/>
                <w:szCs w:val="24"/>
              </w:rPr>
            </w:pPr>
            <w:r>
              <w:t>не требуется</w:t>
            </w:r>
          </w:p>
        </w:tc>
      </w:tr>
    </w:tbl>
    <w:p w:rsidR="00407606" w:rsidRDefault="00407606">
      <w:pPr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лицензий на проведение работ со сведениями, составляющими государственную тайну (при наличии)</w:t>
      </w:r>
      <w:r>
        <w:rPr>
          <w:sz w:val="24"/>
          <w:szCs w:val="24"/>
        </w:rPr>
        <w:br/>
      </w:r>
    </w:p>
    <w:tbl>
      <w:tblPr>
        <w:tblW w:w="1507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185"/>
        <w:gridCol w:w="4403"/>
        <w:gridCol w:w="4636"/>
        <w:gridCol w:w="4854"/>
      </w:tblGrid>
      <w:tr w:rsidR="00407606">
        <w:trPr>
          <w:trHeight w:val="4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предоставившего лицензию</w:t>
            </w:r>
          </w:p>
        </w:tc>
      </w:tr>
      <w:tr w:rsidR="00407606">
        <w:trPr>
          <w:trHeight w:val="4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8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407606">
        <w:trPr>
          <w:trHeight w:val="45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F601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06" w:rsidRDefault="00407606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:rsidR="00407606" w:rsidRDefault="00F601D3">
      <w:pPr>
        <w:pStyle w:val="aff0"/>
        <w:keepNext/>
        <w:keepLines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адресах размещения в информационно-телекоммуникационной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</w:t>
      </w:r>
      <w:r>
        <w:rPr>
          <w:sz w:val="24"/>
          <w:szCs w:val="24"/>
        </w:rPr>
        <w:br/>
        <w:t>на официальных сайтах образовательных организаций.</w:t>
      </w:r>
    </w:p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tbl>
      <w:tblPr>
        <w:tblStyle w:val="aff1"/>
        <w:tblW w:w="15026" w:type="dxa"/>
        <w:jc w:val="center"/>
        <w:tblLook w:val="04A0"/>
      </w:tblPr>
      <w:tblGrid>
        <w:gridCol w:w="15026"/>
      </w:tblGrid>
      <w:tr w:rsidR="00407606">
        <w:trPr>
          <w:jc w:val="center"/>
        </w:trPr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606" w:rsidRDefault="00F601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https://shordemchenko.ru/dokumenty-hokkej/</w:t>
            </w:r>
          </w:p>
        </w:tc>
      </w:tr>
    </w:tbl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1957"/>
        <w:gridCol w:w="679"/>
        <w:gridCol w:w="323"/>
        <w:gridCol w:w="132"/>
        <w:gridCol w:w="3969"/>
        <w:gridCol w:w="1134"/>
        <w:gridCol w:w="3969"/>
      </w:tblGrid>
      <w:tr w:rsidR="00407606">
        <w:trPr>
          <w:gridAfter w:val="4"/>
          <w:wAfter w:w="9204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F6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F6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«11» августа 2023 г.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ind w:left="57"/>
              <w:rPr>
                <w:sz w:val="24"/>
                <w:szCs w:val="24"/>
              </w:rPr>
            </w:pPr>
          </w:p>
        </w:tc>
      </w:tr>
      <w:tr w:rsidR="00407606">
        <w:trPr>
          <w:gridAfter w:val="4"/>
          <w:wAfter w:w="9204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ind w:left="57"/>
              <w:rPr>
                <w:sz w:val="24"/>
                <w:szCs w:val="24"/>
              </w:rPr>
            </w:pPr>
          </w:p>
        </w:tc>
      </w:tr>
      <w:tr w:rsidR="00407606">
        <w:tblPrEx>
          <w:jc w:val="center"/>
        </w:tblPrEx>
        <w:trPr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06" w:rsidRDefault="00F601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06" w:rsidRDefault="0040760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606" w:rsidRDefault="0040760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06" w:rsidRDefault="00F601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Викторович Колтыгин</w:t>
            </w:r>
          </w:p>
        </w:tc>
      </w:tr>
      <w:tr w:rsidR="00407606">
        <w:tblPrEx>
          <w:jc w:val="center"/>
        </w:tblPrEx>
        <w:trPr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606" w:rsidRDefault="00F601D3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606" w:rsidRDefault="0040760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7606" w:rsidRDefault="00F601D3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>
              <w:rPr>
                <w:spacing w:val="-2"/>
                <w:sz w:val="16"/>
                <w:szCs w:val="16"/>
              </w:rPr>
              <w:br/>
              <w:t>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606" w:rsidRDefault="0040760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7606" w:rsidRDefault="00F601D3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407606" w:rsidRDefault="00F601D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07606" w:rsidRDefault="00407606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sectPr w:rsidR="00407606" w:rsidSect="00917188">
      <w:headerReference w:type="default" r:id="rId8"/>
      <w:pgSz w:w="16840" w:h="11907" w:orient="landscape"/>
      <w:pgMar w:top="851" w:right="851" w:bottom="454" w:left="993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F6" w:rsidRDefault="00C377F6">
      <w:r>
        <w:separator/>
      </w:r>
    </w:p>
  </w:endnote>
  <w:endnote w:type="continuationSeparator" w:id="0">
    <w:p w:rsidR="00C377F6" w:rsidRDefault="00C3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F6" w:rsidRDefault="00C377F6">
      <w:r>
        <w:separator/>
      </w:r>
    </w:p>
  </w:footnote>
  <w:footnote w:type="continuationSeparator" w:id="0">
    <w:p w:rsidR="00C377F6" w:rsidRDefault="00C37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06" w:rsidRDefault="00407606">
    <w:pPr>
      <w:pStyle w:val="af4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2D8"/>
    <w:multiLevelType w:val="multilevel"/>
    <w:tmpl w:val="23CCB23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8500C68"/>
    <w:multiLevelType w:val="multilevel"/>
    <w:tmpl w:val="34980B7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92C1F13"/>
    <w:multiLevelType w:val="multilevel"/>
    <w:tmpl w:val="C54C71A6"/>
    <w:lvl w:ilvl="0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396EBD"/>
    <w:multiLevelType w:val="multilevel"/>
    <w:tmpl w:val="22405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D37866"/>
    <w:multiLevelType w:val="multilevel"/>
    <w:tmpl w:val="70AC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A6258D"/>
    <w:multiLevelType w:val="multilevel"/>
    <w:tmpl w:val="94C4B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9B26B34"/>
    <w:multiLevelType w:val="multilevel"/>
    <w:tmpl w:val="14D210C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2165447"/>
    <w:multiLevelType w:val="multilevel"/>
    <w:tmpl w:val="B9907D9A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29B5B76"/>
    <w:multiLevelType w:val="multilevel"/>
    <w:tmpl w:val="0B5664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F6D35C7"/>
    <w:multiLevelType w:val="multilevel"/>
    <w:tmpl w:val="B1AA5D0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3127760"/>
    <w:multiLevelType w:val="multilevel"/>
    <w:tmpl w:val="F620CB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92D29AD"/>
    <w:multiLevelType w:val="multilevel"/>
    <w:tmpl w:val="FE849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9571003"/>
    <w:multiLevelType w:val="multilevel"/>
    <w:tmpl w:val="CEE83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B53692"/>
    <w:multiLevelType w:val="hybridMultilevel"/>
    <w:tmpl w:val="7C9613EA"/>
    <w:lvl w:ilvl="0" w:tplc="712643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33C8F9A" w:tentative="1">
      <w:start w:val="1"/>
      <w:numFmt w:val="lowerLetter"/>
      <w:lvlText w:val="%2."/>
      <w:lvlJc w:val="left"/>
      <w:pPr>
        <w:ind w:left="1080" w:hanging="360"/>
      </w:pPr>
    </w:lvl>
    <w:lvl w:ilvl="2" w:tplc="9F841C94" w:tentative="1">
      <w:start w:val="1"/>
      <w:numFmt w:val="lowerRoman"/>
      <w:lvlText w:val="%3."/>
      <w:lvlJc w:val="right"/>
      <w:pPr>
        <w:ind w:left="1800" w:hanging="180"/>
      </w:pPr>
    </w:lvl>
    <w:lvl w:ilvl="3" w:tplc="E4F0642C" w:tentative="1">
      <w:start w:val="1"/>
      <w:numFmt w:val="decimal"/>
      <w:lvlText w:val="%4."/>
      <w:lvlJc w:val="left"/>
      <w:pPr>
        <w:ind w:left="2520" w:hanging="360"/>
      </w:pPr>
    </w:lvl>
    <w:lvl w:ilvl="4" w:tplc="5D9217EA" w:tentative="1">
      <w:start w:val="1"/>
      <w:numFmt w:val="lowerLetter"/>
      <w:lvlText w:val="%5."/>
      <w:lvlJc w:val="left"/>
      <w:pPr>
        <w:ind w:left="3240" w:hanging="360"/>
      </w:pPr>
    </w:lvl>
    <w:lvl w:ilvl="5" w:tplc="AC109536" w:tentative="1">
      <w:start w:val="1"/>
      <w:numFmt w:val="lowerRoman"/>
      <w:lvlText w:val="%6."/>
      <w:lvlJc w:val="right"/>
      <w:pPr>
        <w:ind w:left="3960" w:hanging="180"/>
      </w:pPr>
    </w:lvl>
    <w:lvl w:ilvl="6" w:tplc="C51C4868" w:tentative="1">
      <w:start w:val="1"/>
      <w:numFmt w:val="decimal"/>
      <w:lvlText w:val="%7."/>
      <w:lvlJc w:val="left"/>
      <w:pPr>
        <w:ind w:left="4680" w:hanging="360"/>
      </w:pPr>
    </w:lvl>
    <w:lvl w:ilvl="7" w:tplc="2F74C194" w:tentative="1">
      <w:start w:val="1"/>
      <w:numFmt w:val="lowerLetter"/>
      <w:lvlText w:val="%8."/>
      <w:lvlJc w:val="left"/>
      <w:pPr>
        <w:ind w:left="5400" w:hanging="360"/>
      </w:pPr>
    </w:lvl>
    <w:lvl w:ilvl="8" w:tplc="D8C811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0F09DB"/>
    <w:multiLevelType w:val="hybridMultilevel"/>
    <w:tmpl w:val="B178CAA6"/>
    <w:lvl w:ilvl="0" w:tplc="D53C0028">
      <w:start w:val="1"/>
      <w:numFmt w:val="decimal"/>
      <w:lvlText w:val="%1."/>
      <w:lvlJc w:val="left"/>
      <w:pPr>
        <w:ind w:left="360" w:hanging="360"/>
      </w:pPr>
    </w:lvl>
    <w:lvl w:ilvl="1" w:tplc="5EB84D06" w:tentative="1">
      <w:start w:val="1"/>
      <w:numFmt w:val="lowerLetter"/>
      <w:lvlText w:val="%2."/>
      <w:lvlJc w:val="left"/>
      <w:pPr>
        <w:ind w:left="1080" w:hanging="360"/>
      </w:pPr>
    </w:lvl>
    <w:lvl w:ilvl="2" w:tplc="5CFCBB60" w:tentative="1">
      <w:start w:val="1"/>
      <w:numFmt w:val="lowerRoman"/>
      <w:lvlText w:val="%3."/>
      <w:lvlJc w:val="right"/>
      <w:pPr>
        <w:ind w:left="1800" w:hanging="180"/>
      </w:pPr>
    </w:lvl>
    <w:lvl w:ilvl="3" w:tplc="CB0C21EC" w:tentative="1">
      <w:start w:val="1"/>
      <w:numFmt w:val="decimal"/>
      <w:lvlText w:val="%4."/>
      <w:lvlJc w:val="left"/>
      <w:pPr>
        <w:ind w:left="2520" w:hanging="360"/>
      </w:pPr>
    </w:lvl>
    <w:lvl w:ilvl="4" w:tplc="D5BAE5D2" w:tentative="1">
      <w:start w:val="1"/>
      <w:numFmt w:val="lowerLetter"/>
      <w:lvlText w:val="%5."/>
      <w:lvlJc w:val="left"/>
      <w:pPr>
        <w:ind w:left="3240" w:hanging="360"/>
      </w:pPr>
    </w:lvl>
    <w:lvl w:ilvl="5" w:tplc="387099E2" w:tentative="1">
      <w:start w:val="1"/>
      <w:numFmt w:val="lowerRoman"/>
      <w:lvlText w:val="%6."/>
      <w:lvlJc w:val="right"/>
      <w:pPr>
        <w:ind w:left="3960" w:hanging="180"/>
      </w:pPr>
    </w:lvl>
    <w:lvl w:ilvl="6" w:tplc="DF9AC348" w:tentative="1">
      <w:start w:val="1"/>
      <w:numFmt w:val="decimal"/>
      <w:lvlText w:val="%7."/>
      <w:lvlJc w:val="left"/>
      <w:pPr>
        <w:ind w:left="4680" w:hanging="360"/>
      </w:pPr>
    </w:lvl>
    <w:lvl w:ilvl="7" w:tplc="483C8A94" w:tentative="1">
      <w:start w:val="1"/>
      <w:numFmt w:val="lowerLetter"/>
      <w:lvlText w:val="%8."/>
      <w:lvlJc w:val="left"/>
      <w:pPr>
        <w:ind w:left="5400" w:hanging="360"/>
      </w:pPr>
    </w:lvl>
    <w:lvl w:ilvl="8" w:tplc="E17E4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C62E0"/>
    <w:multiLevelType w:val="hybridMultilevel"/>
    <w:tmpl w:val="DE1EE314"/>
    <w:lvl w:ilvl="0" w:tplc="F8F448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3C4092C" w:tentative="1">
      <w:start w:val="1"/>
      <w:numFmt w:val="lowerLetter"/>
      <w:lvlText w:val="%2."/>
      <w:lvlJc w:val="left"/>
      <w:pPr>
        <w:ind w:left="1080" w:hanging="360"/>
      </w:pPr>
    </w:lvl>
    <w:lvl w:ilvl="2" w:tplc="464AFCAE" w:tentative="1">
      <w:start w:val="1"/>
      <w:numFmt w:val="lowerRoman"/>
      <w:lvlText w:val="%3."/>
      <w:lvlJc w:val="right"/>
      <w:pPr>
        <w:ind w:left="1800" w:hanging="180"/>
      </w:pPr>
    </w:lvl>
    <w:lvl w:ilvl="3" w:tplc="589E32EA" w:tentative="1">
      <w:start w:val="1"/>
      <w:numFmt w:val="decimal"/>
      <w:lvlText w:val="%4."/>
      <w:lvlJc w:val="left"/>
      <w:pPr>
        <w:ind w:left="2520" w:hanging="360"/>
      </w:pPr>
    </w:lvl>
    <w:lvl w:ilvl="4" w:tplc="8B74591C" w:tentative="1">
      <w:start w:val="1"/>
      <w:numFmt w:val="lowerLetter"/>
      <w:lvlText w:val="%5."/>
      <w:lvlJc w:val="left"/>
      <w:pPr>
        <w:ind w:left="3240" w:hanging="360"/>
      </w:pPr>
    </w:lvl>
    <w:lvl w:ilvl="5" w:tplc="F2F66052" w:tentative="1">
      <w:start w:val="1"/>
      <w:numFmt w:val="lowerRoman"/>
      <w:lvlText w:val="%6."/>
      <w:lvlJc w:val="right"/>
      <w:pPr>
        <w:ind w:left="3960" w:hanging="180"/>
      </w:pPr>
    </w:lvl>
    <w:lvl w:ilvl="6" w:tplc="9774B406" w:tentative="1">
      <w:start w:val="1"/>
      <w:numFmt w:val="decimal"/>
      <w:lvlText w:val="%7."/>
      <w:lvlJc w:val="left"/>
      <w:pPr>
        <w:ind w:left="4680" w:hanging="360"/>
      </w:pPr>
    </w:lvl>
    <w:lvl w:ilvl="7" w:tplc="C38C4324" w:tentative="1">
      <w:start w:val="1"/>
      <w:numFmt w:val="lowerLetter"/>
      <w:lvlText w:val="%8."/>
      <w:lvlJc w:val="left"/>
      <w:pPr>
        <w:ind w:left="5400" w:hanging="360"/>
      </w:pPr>
    </w:lvl>
    <w:lvl w:ilvl="8" w:tplc="4F26BF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4A4532"/>
    <w:multiLevelType w:val="multilevel"/>
    <w:tmpl w:val="92369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FC34EE2"/>
    <w:multiLevelType w:val="hybridMultilevel"/>
    <w:tmpl w:val="FDFE875E"/>
    <w:lvl w:ilvl="0" w:tplc="A552E1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7FAA0A8" w:tentative="1">
      <w:start w:val="1"/>
      <w:numFmt w:val="lowerLetter"/>
      <w:lvlText w:val="%2."/>
      <w:lvlJc w:val="left"/>
      <w:pPr>
        <w:ind w:left="1080" w:hanging="360"/>
      </w:pPr>
    </w:lvl>
    <w:lvl w:ilvl="2" w:tplc="C05ACAB6" w:tentative="1">
      <w:start w:val="1"/>
      <w:numFmt w:val="lowerRoman"/>
      <w:lvlText w:val="%3."/>
      <w:lvlJc w:val="right"/>
      <w:pPr>
        <w:ind w:left="1800" w:hanging="180"/>
      </w:pPr>
    </w:lvl>
    <w:lvl w:ilvl="3" w:tplc="59CA2D22" w:tentative="1">
      <w:start w:val="1"/>
      <w:numFmt w:val="decimal"/>
      <w:lvlText w:val="%4."/>
      <w:lvlJc w:val="left"/>
      <w:pPr>
        <w:ind w:left="2520" w:hanging="360"/>
      </w:pPr>
    </w:lvl>
    <w:lvl w:ilvl="4" w:tplc="FABCC6FC" w:tentative="1">
      <w:start w:val="1"/>
      <w:numFmt w:val="lowerLetter"/>
      <w:lvlText w:val="%5."/>
      <w:lvlJc w:val="left"/>
      <w:pPr>
        <w:ind w:left="3240" w:hanging="360"/>
      </w:pPr>
    </w:lvl>
    <w:lvl w:ilvl="5" w:tplc="60E0D096" w:tentative="1">
      <w:start w:val="1"/>
      <w:numFmt w:val="lowerRoman"/>
      <w:lvlText w:val="%6."/>
      <w:lvlJc w:val="right"/>
      <w:pPr>
        <w:ind w:left="3960" w:hanging="180"/>
      </w:pPr>
    </w:lvl>
    <w:lvl w:ilvl="6" w:tplc="AD6CB940" w:tentative="1">
      <w:start w:val="1"/>
      <w:numFmt w:val="decimal"/>
      <w:lvlText w:val="%7."/>
      <w:lvlJc w:val="left"/>
      <w:pPr>
        <w:ind w:left="4680" w:hanging="360"/>
      </w:pPr>
    </w:lvl>
    <w:lvl w:ilvl="7" w:tplc="741E4020" w:tentative="1">
      <w:start w:val="1"/>
      <w:numFmt w:val="lowerLetter"/>
      <w:lvlText w:val="%8."/>
      <w:lvlJc w:val="left"/>
      <w:pPr>
        <w:ind w:left="5400" w:hanging="360"/>
      </w:pPr>
    </w:lvl>
    <w:lvl w:ilvl="8" w:tplc="82DE0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D70323"/>
    <w:multiLevelType w:val="multilevel"/>
    <w:tmpl w:val="F2AA1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5E2A1E"/>
    <w:multiLevelType w:val="multilevel"/>
    <w:tmpl w:val="0C12826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EAC552A"/>
    <w:multiLevelType w:val="multilevel"/>
    <w:tmpl w:val="DADA5DF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FF073C8"/>
    <w:multiLevelType w:val="multilevel"/>
    <w:tmpl w:val="21CC03C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56E321B"/>
    <w:multiLevelType w:val="multilevel"/>
    <w:tmpl w:val="CA06F764"/>
    <w:lvl w:ilvl="0">
      <w:start w:val="1"/>
      <w:numFmt w:val="decimal"/>
      <w:suff w:val="nothing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86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cs="Times New Roman" w:hint="default"/>
      </w:rPr>
    </w:lvl>
  </w:abstractNum>
  <w:abstractNum w:abstractNumId="23">
    <w:nsid w:val="57DA056C"/>
    <w:multiLevelType w:val="multilevel"/>
    <w:tmpl w:val="71B6D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F7E3536"/>
    <w:multiLevelType w:val="multilevel"/>
    <w:tmpl w:val="3B9A125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23A0FB0"/>
    <w:multiLevelType w:val="hybridMultilevel"/>
    <w:tmpl w:val="2D4C2026"/>
    <w:lvl w:ilvl="0" w:tplc="D132108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8877B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839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DA981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A36B18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E546D8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FE2BA6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7C44D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CBE62D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7D50383"/>
    <w:multiLevelType w:val="multilevel"/>
    <w:tmpl w:val="F54C1CC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C2617F6"/>
    <w:multiLevelType w:val="hybridMultilevel"/>
    <w:tmpl w:val="CA3864FE"/>
    <w:lvl w:ilvl="0" w:tplc="D23CDA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22AE4B8" w:tentative="1">
      <w:start w:val="1"/>
      <w:numFmt w:val="lowerLetter"/>
      <w:lvlText w:val="%2."/>
      <w:lvlJc w:val="left"/>
      <w:pPr>
        <w:ind w:left="1080" w:hanging="360"/>
      </w:pPr>
    </w:lvl>
    <w:lvl w:ilvl="2" w:tplc="097AC80E" w:tentative="1">
      <w:start w:val="1"/>
      <w:numFmt w:val="lowerRoman"/>
      <w:lvlText w:val="%3."/>
      <w:lvlJc w:val="right"/>
      <w:pPr>
        <w:ind w:left="1800" w:hanging="180"/>
      </w:pPr>
    </w:lvl>
    <w:lvl w:ilvl="3" w:tplc="42843D54" w:tentative="1">
      <w:start w:val="1"/>
      <w:numFmt w:val="decimal"/>
      <w:lvlText w:val="%4."/>
      <w:lvlJc w:val="left"/>
      <w:pPr>
        <w:ind w:left="2520" w:hanging="360"/>
      </w:pPr>
    </w:lvl>
    <w:lvl w:ilvl="4" w:tplc="4C827446" w:tentative="1">
      <w:start w:val="1"/>
      <w:numFmt w:val="lowerLetter"/>
      <w:lvlText w:val="%5."/>
      <w:lvlJc w:val="left"/>
      <w:pPr>
        <w:ind w:left="3240" w:hanging="360"/>
      </w:pPr>
    </w:lvl>
    <w:lvl w:ilvl="5" w:tplc="2B4A1D3C" w:tentative="1">
      <w:start w:val="1"/>
      <w:numFmt w:val="lowerRoman"/>
      <w:lvlText w:val="%6."/>
      <w:lvlJc w:val="right"/>
      <w:pPr>
        <w:ind w:left="3960" w:hanging="180"/>
      </w:pPr>
    </w:lvl>
    <w:lvl w:ilvl="6" w:tplc="F536BBC4" w:tentative="1">
      <w:start w:val="1"/>
      <w:numFmt w:val="decimal"/>
      <w:lvlText w:val="%7."/>
      <w:lvlJc w:val="left"/>
      <w:pPr>
        <w:ind w:left="4680" w:hanging="360"/>
      </w:pPr>
    </w:lvl>
    <w:lvl w:ilvl="7" w:tplc="FC02A68A" w:tentative="1">
      <w:start w:val="1"/>
      <w:numFmt w:val="lowerLetter"/>
      <w:lvlText w:val="%8."/>
      <w:lvlJc w:val="left"/>
      <w:pPr>
        <w:ind w:left="5400" w:hanging="360"/>
      </w:pPr>
    </w:lvl>
    <w:lvl w:ilvl="8" w:tplc="A54867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4C28AF"/>
    <w:multiLevelType w:val="multilevel"/>
    <w:tmpl w:val="D220D2C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D602CFE"/>
    <w:multiLevelType w:val="multilevel"/>
    <w:tmpl w:val="872C15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9F65B5"/>
    <w:multiLevelType w:val="hybridMultilevel"/>
    <w:tmpl w:val="58B6B19A"/>
    <w:lvl w:ilvl="0" w:tplc="16589B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446D84C" w:tentative="1">
      <w:start w:val="1"/>
      <w:numFmt w:val="lowerLetter"/>
      <w:lvlText w:val="%2."/>
      <w:lvlJc w:val="left"/>
      <w:pPr>
        <w:ind w:left="1080" w:hanging="360"/>
      </w:pPr>
    </w:lvl>
    <w:lvl w:ilvl="2" w:tplc="62582BC6" w:tentative="1">
      <w:start w:val="1"/>
      <w:numFmt w:val="lowerRoman"/>
      <w:lvlText w:val="%3."/>
      <w:lvlJc w:val="right"/>
      <w:pPr>
        <w:ind w:left="1800" w:hanging="180"/>
      </w:pPr>
    </w:lvl>
    <w:lvl w:ilvl="3" w:tplc="D7E4EA7A" w:tentative="1">
      <w:start w:val="1"/>
      <w:numFmt w:val="decimal"/>
      <w:lvlText w:val="%4."/>
      <w:lvlJc w:val="left"/>
      <w:pPr>
        <w:ind w:left="2520" w:hanging="360"/>
      </w:pPr>
    </w:lvl>
    <w:lvl w:ilvl="4" w:tplc="D77EAB5E" w:tentative="1">
      <w:start w:val="1"/>
      <w:numFmt w:val="lowerLetter"/>
      <w:lvlText w:val="%5."/>
      <w:lvlJc w:val="left"/>
      <w:pPr>
        <w:ind w:left="3240" w:hanging="360"/>
      </w:pPr>
    </w:lvl>
    <w:lvl w:ilvl="5" w:tplc="B2F6F504" w:tentative="1">
      <w:start w:val="1"/>
      <w:numFmt w:val="lowerRoman"/>
      <w:lvlText w:val="%6."/>
      <w:lvlJc w:val="right"/>
      <w:pPr>
        <w:ind w:left="3960" w:hanging="180"/>
      </w:pPr>
    </w:lvl>
    <w:lvl w:ilvl="6" w:tplc="5324F9AE" w:tentative="1">
      <w:start w:val="1"/>
      <w:numFmt w:val="decimal"/>
      <w:lvlText w:val="%7."/>
      <w:lvlJc w:val="left"/>
      <w:pPr>
        <w:ind w:left="4680" w:hanging="360"/>
      </w:pPr>
    </w:lvl>
    <w:lvl w:ilvl="7" w:tplc="261A0120" w:tentative="1">
      <w:start w:val="1"/>
      <w:numFmt w:val="lowerLetter"/>
      <w:lvlText w:val="%8."/>
      <w:lvlJc w:val="left"/>
      <w:pPr>
        <w:ind w:left="5400" w:hanging="360"/>
      </w:pPr>
    </w:lvl>
    <w:lvl w:ilvl="8" w:tplc="7A5C99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29"/>
  </w:num>
  <w:num w:numId="9">
    <w:abstractNumId w:val="10"/>
  </w:num>
  <w:num w:numId="10">
    <w:abstractNumId w:val="2"/>
  </w:num>
  <w:num w:numId="11">
    <w:abstractNumId w:val="24"/>
  </w:num>
  <w:num w:numId="12">
    <w:abstractNumId w:val="28"/>
  </w:num>
  <w:num w:numId="13">
    <w:abstractNumId w:val="1"/>
  </w:num>
  <w:num w:numId="14">
    <w:abstractNumId w:val="26"/>
  </w:num>
  <w:num w:numId="15">
    <w:abstractNumId w:val="14"/>
  </w:num>
  <w:num w:numId="16">
    <w:abstractNumId w:val="3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4"/>
  </w:num>
  <w:num w:numId="22">
    <w:abstractNumId w:val="23"/>
  </w:num>
  <w:num w:numId="23">
    <w:abstractNumId w:val="8"/>
  </w:num>
  <w:num w:numId="24">
    <w:abstractNumId w:val="12"/>
  </w:num>
  <w:num w:numId="25">
    <w:abstractNumId w:val="6"/>
  </w:num>
  <w:num w:numId="26">
    <w:abstractNumId w:val="5"/>
  </w:num>
  <w:num w:numId="27">
    <w:abstractNumId w:val="15"/>
  </w:num>
  <w:num w:numId="28">
    <w:abstractNumId w:val="17"/>
  </w:num>
  <w:num w:numId="29">
    <w:abstractNumId w:val="27"/>
  </w:num>
  <w:num w:numId="30">
    <w:abstractNumId w:val="30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</w:compat>
  <w:rsids>
    <w:rsidRoot w:val="006E0A51"/>
    <w:rsid w:val="00002AC4"/>
    <w:rsid w:val="00004427"/>
    <w:rsid w:val="00016177"/>
    <w:rsid w:val="00022203"/>
    <w:rsid w:val="00023928"/>
    <w:rsid w:val="00035A46"/>
    <w:rsid w:val="00037391"/>
    <w:rsid w:val="00063530"/>
    <w:rsid w:val="00070B44"/>
    <w:rsid w:val="00076F7C"/>
    <w:rsid w:val="00080159"/>
    <w:rsid w:val="000834D5"/>
    <w:rsid w:val="000918D5"/>
    <w:rsid w:val="00094F3A"/>
    <w:rsid w:val="000B6513"/>
    <w:rsid w:val="000D1624"/>
    <w:rsid w:val="000D44E4"/>
    <w:rsid w:val="000F6318"/>
    <w:rsid w:val="00107D3F"/>
    <w:rsid w:val="00112059"/>
    <w:rsid w:val="0011422B"/>
    <w:rsid w:val="00115B29"/>
    <w:rsid w:val="00116016"/>
    <w:rsid w:val="00143191"/>
    <w:rsid w:val="001522E5"/>
    <w:rsid w:val="00164D2C"/>
    <w:rsid w:val="001671AD"/>
    <w:rsid w:val="001820F9"/>
    <w:rsid w:val="001842C4"/>
    <w:rsid w:val="001857C9"/>
    <w:rsid w:val="00191EF2"/>
    <w:rsid w:val="001A54AD"/>
    <w:rsid w:val="001B0606"/>
    <w:rsid w:val="001E0871"/>
    <w:rsid w:val="001F2D13"/>
    <w:rsid w:val="0020204F"/>
    <w:rsid w:val="00230AD7"/>
    <w:rsid w:val="00242D26"/>
    <w:rsid w:val="00245631"/>
    <w:rsid w:val="00251734"/>
    <w:rsid w:val="00251FE6"/>
    <w:rsid w:val="00252577"/>
    <w:rsid w:val="00252DE8"/>
    <w:rsid w:val="00254A69"/>
    <w:rsid w:val="00262195"/>
    <w:rsid w:val="00265FAF"/>
    <w:rsid w:val="00266AEA"/>
    <w:rsid w:val="002768C2"/>
    <w:rsid w:val="002868B2"/>
    <w:rsid w:val="00287162"/>
    <w:rsid w:val="002B4554"/>
    <w:rsid w:val="002B753A"/>
    <w:rsid w:val="002D15F0"/>
    <w:rsid w:val="002D5D1A"/>
    <w:rsid w:val="002E3FEA"/>
    <w:rsid w:val="002F158E"/>
    <w:rsid w:val="002F1FBB"/>
    <w:rsid w:val="002F235F"/>
    <w:rsid w:val="002F759C"/>
    <w:rsid w:val="00303D92"/>
    <w:rsid w:val="00310299"/>
    <w:rsid w:val="0031037E"/>
    <w:rsid w:val="00312011"/>
    <w:rsid w:val="00312CB9"/>
    <w:rsid w:val="00331B75"/>
    <w:rsid w:val="003405D7"/>
    <w:rsid w:val="00342A35"/>
    <w:rsid w:val="0034342E"/>
    <w:rsid w:val="00347BE2"/>
    <w:rsid w:val="003574CA"/>
    <w:rsid w:val="003579E2"/>
    <w:rsid w:val="00390F3C"/>
    <w:rsid w:val="003B1C53"/>
    <w:rsid w:val="003B2B79"/>
    <w:rsid w:val="003D5559"/>
    <w:rsid w:val="003E01E6"/>
    <w:rsid w:val="003E3C53"/>
    <w:rsid w:val="003F4551"/>
    <w:rsid w:val="00407606"/>
    <w:rsid w:val="0041385D"/>
    <w:rsid w:val="00421327"/>
    <w:rsid w:val="0044605B"/>
    <w:rsid w:val="00461DFE"/>
    <w:rsid w:val="00486D8C"/>
    <w:rsid w:val="004969D4"/>
    <w:rsid w:val="004B5276"/>
    <w:rsid w:val="004B60A2"/>
    <w:rsid w:val="004B688A"/>
    <w:rsid w:val="004C2800"/>
    <w:rsid w:val="004D485B"/>
    <w:rsid w:val="004E5353"/>
    <w:rsid w:val="004E7807"/>
    <w:rsid w:val="004F1E9D"/>
    <w:rsid w:val="004F6B45"/>
    <w:rsid w:val="004F6EA8"/>
    <w:rsid w:val="00510217"/>
    <w:rsid w:val="00520A54"/>
    <w:rsid w:val="005315D9"/>
    <w:rsid w:val="00535975"/>
    <w:rsid w:val="00541024"/>
    <w:rsid w:val="00544B54"/>
    <w:rsid w:val="00554C0A"/>
    <w:rsid w:val="00570196"/>
    <w:rsid w:val="00584A73"/>
    <w:rsid w:val="005B7C70"/>
    <w:rsid w:val="005C6FC6"/>
    <w:rsid w:val="005C7BBE"/>
    <w:rsid w:val="005D356F"/>
    <w:rsid w:val="005E7CA6"/>
    <w:rsid w:val="005F16CD"/>
    <w:rsid w:val="005F41A2"/>
    <w:rsid w:val="00620033"/>
    <w:rsid w:val="00626D2A"/>
    <w:rsid w:val="00627343"/>
    <w:rsid w:val="006304EA"/>
    <w:rsid w:val="0065543A"/>
    <w:rsid w:val="006643F8"/>
    <w:rsid w:val="00666530"/>
    <w:rsid w:val="00690431"/>
    <w:rsid w:val="0069181C"/>
    <w:rsid w:val="00693656"/>
    <w:rsid w:val="00695726"/>
    <w:rsid w:val="00696B10"/>
    <w:rsid w:val="006A258C"/>
    <w:rsid w:val="006A53D3"/>
    <w:rsid w:val="006B39C9"/>
    <w:rsid w:val="006C188B"/>
    <w:rsid w:val="006D1FC0"/>
    <w:rsid w:val="006D2674"/>
    <w:rsid w:val="006E0A51"/>
    <w:rsid w:val="006E2E29"/>
    <w:rsid w:val="006F11B7"/>
    <w:rsid w:val="006F1CBF"/>
    <w:rsid w:val="006F398C"/>
    <w:rsid w:val="007113E1"/>
    <w:rsid w:val="00713F53"/>
    <w:rsid w:val="007154D4"/>
    <w:rsid w:val="00721D46"/>
    <w:rsid w:val="00731476"/>
    <w:rsid w:val="00742918"/>
    <w:rsid w:val="00756E08"/>
    <w:rsid w:val="00764839"/>
    <w:rsid w:val="007721B7"/>
    <w:rsid w:val="007745C1"/>
    <w:rsid w:val="007961E2"/>
    <w:rsid w:val="007A0787"/>
    <w:rsid w:val="007A6CA6"/>
    <w:rsid w:val="007C02AA"/>
    <w:rsid w:val="007C35B2"/>
    <w:rsid w:val="007C4E0B"/>
    <w:rsid w:val="007F43FE"/>
    <w:rsid w:val="00806FF4"/>
    <w:rsid w:val="00841356"/>
    <w:rsid w:val="00850944"/>
    <w:rsid w:val="0085128C"/>
    <w:rsid w:val="00851EF2"/>
    <w:rsid w:val="008931EE"/>
    <w:rsid w:val="008A0AD0"/>
    <w:rsid w:val="008B70DB"/>
    <w:rsid w:val="008B7CF3"/>
    <w:rsid w:val="008C2539"/>
    <w:rsid w:val="008C3D05"/>
    <w:rsid w:val="008C5CCF"/>
    <w:rsid w:val="008D01CA"/>
    <w:rsid w:val="008D04E8"/>
    <w:rsid w:val="008D4D48"/>
    <w:rsid w:val="008D6E3B"/>
    <w:rsid w:val="008D7241"/>
    <w:rsid w:val="008D79E8"/>
    <w:rsid w:val="008E1B65"/>
    <w:rsid w:val="008E3B34"/>
    <w:rsid w:val="008E6702"/>
    <w:rsid w:val="00901CF7"/>
    <w:rsid w:val="00903BC0"/>
    <w:rsid w:val="009123E4"/>
    <w:rsid w:val="00914A13"/>
    <w:rsid w:val="00917188"/>
    <w:rsid w:val="00924EA7"/>
    <w:rsid w:val="0093304B"/>
    <w:rsid w:val="00933E7B"/>
    <w:rsid w:val="00944EB1"/>
    <w:rsid w:val="00965CC4"/>
    <w:rsid w:val="00966255"/>
    <w:rsid w:val="00970A8A"/>
    <w:rsid w:val="00974CD1"/>
    <w:rsid w:val="00982F35"/>
    <w:rsid w:val="00987849"/>
    <w:rsid w:val="009A007C"/>
    <w:rsid w:val="009A2775"/>
    <w:rsid w:val="009A6380"/>
    <w:rsid w:val="009A6D10"/>
    <w:rsid w:val="009A7962"/>
    <w:rsid w:val="009B18EB"/>
    <w:rsid w:val="009C086E"/>
    <w:rsid w:val="009D0910"/>
    <w:rsid w:val="009D1CE3"/>
    <w:rsid w:val="009D41F2"/>
    <w:rsid w:val="009D6E72"/>
    <w:rsid w:val="009E0B2D"/>
    <w:rsid w:val="009E1C53"/>
    <w:rsid w:val="009E7855"/>
    <w:rsid w:val="009F01BE"/>
    <w:rsid w:val="009F47F2"/>
    <w:rsid w:val="009F5707"/>
    <w:rsid w:val="00A06BA3"/>
    <w:rsid w:val="00A16506"/>
    <w:rsid w:val="00A33887"/>
    <w:rsid w:val="00A37BAE"/>
    <w:rsid w:val="00A408B4"/>
    <w:rsid w:val="00A42719"/>
    <w:rsid w:val="00A44BD6"/>
    <w:rsid w:val="00A46675"/>
    <w:rsid w:val="00A50479"/>
    <w:rsid w:val="00A63BB5"/>
    <w:rsid w:val="00A6672F"/>
    <w:rsid w:val="00A66D6B"/>
    <w:rsid w:val="00A8238E"/>
    <w:rsid w:val="00A90935"/>
    <w:rsid w:val="00AA1C4D"/>
    <w:rsid w:val="00AC1CD8"/>
    <w:rsid w:val="00AC39A7"/>
    <w:rsid w:val="00AD1EDE"/>
    <w:rsid w:val="00AD3C92"/>
    <w:rsid w:val="00AD7DC0"/>
    <w:rsid w:val="00AE163D"/>
    <w:rsid w:val="00AE6C83"/>
    <w:rsid w:val="00B04EAC"/>
    <w:rsid w:val="00B13149"/>
    <w:rsid w:val="00B1377B"/>
    <w:rsid w:val="00B22C15"/>
    <w:rsid w:val="00B2426A"/>
    <w:rsid w:val="00B26397"/>
    <w:rsid w:val="00B45004"/>
    <w:rsid w:val="00B47934"/>
    <w:rsid w:val="00B50C9F"/>
    <w:rsid w:val="00B70589"/>
    <w:rsid w:val="00B71A2A"/>
    <w:rsid w:val="00B71B74"/>
    <w:rsid w:val="00B8552A"/>
    <w:rsid w:val="00B87EC7"/>
    <w:rsid w:val="00B938BE"/>
    <w:rsid w:val="00BA6202"/>
    <w:rsid w:val="00BD09D1"/>
    <w:rsid w:val="00BD164E"/>
    <w:rsid w:val="00BD5115"/>
    <w:rsid w:val="00BF0E00"/>
    <w:rsid w:val="00BF7449"/>
    <w:rsid w:val="00C024E3"/>
    <w:rsid w:val="00C045B5"/>
    <w:rsid w:val="00C05749"/>
    <w:rsid w:val="00C25E82"/>
    <w:rsid w:val="00C26F02"/>
    <w:rsid w:val="00C31E6F"/>
    <w:rsid w:val="00C32FC3"/>
    <w:rsid w:val="00C34A1F"/>
    <w:rsid w:val="00C361B0"/>
    <w:rsid w:val="00C375D6"/>
    <w:rsid w:val="00C377F6"/>
    <w:rsid w:val="00C449A4"/>
    <w:rsid w:val="00C45540"/>
    <w:rsid w:val="00C50338"/>
    <w:rsid w:val="00C57D7E"/>
    <w:rsid w:val="00C6207B"/>
    <w:rsid w:val="00C6687C"/>
    <w:rsid w:val="00C66DD4"/>
    <w:rsid w:val="00C8137D"/>
    <w:rsid w:val="00C84A56"/>
    <w:rsid w:val="00CB2837"/>
    <w:rsid w:val="00CB3206"/>
    <w:rsid w:val="00CB7388"/>
    <w:rsid w:val="00CC633E"/>
    <w:rsid w:val="00CE05F2"/>
    <w:rsid w:val="00CF42CC"/>
    <w:rsid w:val="00CF5158"/>
    <w:rsid w:val="00D16B56"/>
    <w:rsid w:val="00D2247A"/>
    <w:rsid w:val="00D30BBD"/>
    <w:rsid w:val="00D3211F"/>
    <w:rsid w:val="00D47064"/>
    <w:rsid w:val="00D63BAD"/>
    <w:rsid w:val="00D73270"/>
    <w:rsid w:val="00D81C8A"/>
    <w:rsid w:val="00DA17ED"/>
    <w:rsid w:val="00DB08A1"/>
    <w:rsid w:val="00DB7BA5"/>
    <w:rsid w:val="00DC788F"/>
    <w:rsid w:val="00DC7D54"/>
    <w:rsid w:val="00DD2DC9"/>
    <w:rsid w:val="00E12E03"/>
    <w:rsid w:val="00E21834"/>
    <w:rsid w:val="00E223A6"/>
    <w:rsid w:val="00E30CA7"/>
    <w:rsid w:val="00E354A7"/>
    <w:rsid w:val="00E4069B"/>
    <w:rsid w:val="00E43BD0"/>
    <w:rsid w:val="00E60A89"/>
    <w:rsid w:val="00E710A2"/>
    <w:rsid w:val="00E742B7"/>
    <w:rsid w:val="00E835B8"/>
    <w:rsid w:val="00EA6DF3"/>
    <w:rsid w:val="00EC7E29"/>
    <w:rsid w:val="00ED41AE"/>
    <w:rsid w:val="00EE3889"/>
    <w:rsid w:val="00EE48C6"/>
    <w:rsid w:val="00EE4CB1"/>
    <w:rsid w:val="00EF606F"/>
    <w:rsid w:val="00F01D0A"/>
    <w:rsid w:val="00F03DF0"/>
    <w:rsid w:val="00F11B35"/>
    <w:rsid w:val="00F13EB2"/>
    <w:rsid w:val="00F218F7"/>
    <w:rsid w:val="00F25057"/>
    <w:rsid w:val="00F37A1A"/>
    <w:rsid w:val="00F402C7"/>
    <w:rsid w:val="00F40F85"/>
    <w:rsid w:val="00F43BDB"/>
    <w:rsid w:val="00F601D3"/>
    <w:rsid w:val="00F6070F"/>
    <w:rsid w:val="00F67442"/>
    <w:rsid w:val="00F73B2C"/>
    <w:rsid w:val="00F77CA3"/>
    <w:rsid w:val="00F86D82"/>
    <w:rsid w:val="00FA1958"/>
    <w:rsid w:val="00FA793B"/>
    <w:rsid w:val="00FB6ECC"/>
    <w:rsid w:val="00FC3EA9"/>
    <w:rsid w:val="00FC6886"/>
    <w:rsid w:val="00FC7B00"/>
    <w:rsid w:val="00FD117B"/>
    <w:rsid w:val="00FE07B4"/>
    <w:rsid w:val="00FE7E16"/>
    <w:rsid w:val="00FF202E"/>
    <w:rsid w:val="00FF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8"/>
    <w:pPr>
      <w:spacing w:after="0" w:line="240" w:lineRule="auto"/>
    </w:pPr>
    <w:rPr>
      <w:sz w:val="20"/>
      <w:szCs w:val="20"/>
    </w:rPr>
  </w:style>
  <w:style w:type="paragraph" w:styleId="1">
    <w:name w:val="heading 1"/>
    <w:link w:val="10"/>
    <w:uiPriority w:val="9"/>
    <w:qFormat/>
    <w:rsid w:val="00917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917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917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917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9171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9171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9171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9171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9171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171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9171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91718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sid w:val="0091718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sid w:val="009171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sid w:val="009171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sid w:val="00917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917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917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91718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91718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917188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917188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sid w:val="00917188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917188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9171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171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1718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91718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9171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9171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917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917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917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1718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91718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1718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1718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1718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17188"/>
    <w:rPr>
      <w:i/>
      <w:iCs/>
    </w:rPr>
  </w:style>
  <w:style w:type="character" w:styleId="aa">
    <w:name w:val="Intense Emphasis"/>
    <w:uiPriority w:val="21"/>
    <w:qFormat/>
    <w:rsid w:val="00917188"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sid w:val="00917188"/>
    <w:rPr>
      <w:b/>
      <w:bCs/>
    </w:rPr>
  </w:style>
  <w:style w:type="paragraph" w:styleId="21">
    <w:name w:val="Quote"/>
    <w:link w:val="22"/>
    <w:uiPriority w:val="29"/>
    <w:qFormat/>
    <w:rsid w:val="00917188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1718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1718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sid w:val="00917188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sid w:val="00917188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91718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917188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917188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917188"/>
    <w:rPr>
      <w:sz w:val="20"/>
      <w:szCs w:val="20"/>
    </w:rPr>
  </w:style>
  <w:style w:type="character" w:styleId="af1">
    <w:name w:val="Hyperlink"/>
    <w:uiPriority w:val="99"/>
    <w:unhideWhenUsed/>
    <w:rsid w:val="00917188"/>
    <w:rPr>
      <w:color w:val="0563C1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91718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917188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917188"/>
  </w:style>
  <w:style w:type="character" w:customStyle="1" w:styleId="FooterChar">
    <w:name w:val="Footer Char"/>
    <w:uiPriority w:val="99"/>
    <w:rsid w:val="00917188"/>
  </w:style>
  <w:style w:type="paragraph" w:styleId="af4">
    <w:name w:val="header"/>
    <w:basedOn w:val="a"/>
    <w:link w:val="af5"/>
    <w:uiPriority w:val="99"/>
    <w:rsid w:val="00917188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17188"/>
    <w:rPr>
      <w:rFonts w:cs="Times New Roman"/>
      <w:sz w:val="20"/>
      <w:szCs w:val="20"/>
    </w:rPr>
  </w:style>
  <w:style w:type="paragraph" w:styleId="af6">
    <w:name w:val="footer"/>
    <w:basedOn w:val="a"/>
    <w:link w:val="af7"/>
    <w:uiPriority w:val="99"/>
    <w:rsid w:val="00917188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17188"/>
    <w:rPr>
      <w:rFonts w:cs="Times New Roman"/>
      <w:sz w:val="20"/>
      <w:szCs w:val="20"/>
    </w:rPr>
  </w:style>
  <w:style w:type="paragraph" w:styleId="af8">
    <w:name w:val="endnote text"/>
    <w:basedOn w:val="a"/>
    <w:link w:val="af9"/>
    <w:uiPriority w:val="99"/>
    <w:rsid w:val="00917188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917188"/>
    <w:rPr>
      <w:rFonts w:cs="Times New Roman"/>
      <w:sz w:val="20"/>
      <w:szCs w:val="20"/>
    </w:rPr>
  </w:style>
  <w:style w:type="character" w:styleId="afa">
    <w:name w:val="endnote reference"/>
    <w:basedOn w:val="a0"/>
    <w:uiPriority w:val="99"/>
    <w:rsid w:val="00917188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917188"/>
  </w:style>
  <w:style w:type="character" w:customStyle="1" w:styleId="afc">
    <w:name w:val="Текст сноски Знак"/>
    <w:basedOn w:val="a0"/>
    <w:link w:val="afb"/>
    <w:uiPriority w:val="99"/>
    <w:semiHidden/>
    <w:rsid w:val="00917188"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917188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17188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17188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17188"/>
    <w:pPr>
      <w:spacing w:after="0" w:line="240" w:lineRule="auto"/>
      <w:jc w:val="both"/>
    </w:pPr>
    <w:rPr>
      <w:sz w:val="24"/>
      <w:szCs w:val="20"/>
    </w:rPr>
  </w:style>
  <w:style w:type="paragraph" w:styleId="afe">
    <w:name w:val="Balloon Text"/>
    <w:basedOn w:val="a"/>
    <w:link w:val="aff"/>
    <w:uiPriority w:val="99"/>
    <w:semiHidden/>
    <w:rsid w:val="0091718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1718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17188"/>
    <w:pPr>
      <w:widowControl w:val="0"/>
      <w:spacing w:after="0" w:line="240" w:lineRule="auto"/>
    </w:pPr>
    <w:rPr>
      <w:sz w:val="24"/>
      <w:szCs w:val="24"/>
    </w:rPr>
  </w:style>
  <w:style w:type="character" w:customStyle="1" w:styleId="FontStyle76">
    <w:name w:val="Font Style76"/>
    <w:uiPriority w:val="99"/>
    <w:rsid w:val="00917188"/>
    <w:rPr>
      <w:rFonts w:ascii="Times New Roman" w:hAnsi="Times New Roman"/>
      <w:sz w:val="26"/>
    </w:rPr>
  </w:style>
  <w:style w:type="paragraph" w:customStyle="1" w:styleId="Style35">
    <w:name w:val="Style35"/>
    <w:basedOn w:val="a"/>
    <w:uiPriority w:val="99"/>
    <w:rsid w:val="00917188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17188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17188"/>
    <w:pPr>
      <w:widowControl w:val="0"/>
    </w:pPr>
    <w:rPr>
      <w:sz w:val="24"/>
      <w:szCs w:val="24"/>
    </w:rPr>
  </w:style>
  <w:style w:type="character" w:customStyle="1" w:styleId="FontStyle54">
    <w:name w:val="Font Style54"/>
    <w:uiPriority w:val="99"/>
    <w:rsid w:val="0091718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917188"/>
    <w:pPr>
      <w:widowControl w:val="0"/>
      <w:spacing w:after="0" w:line="240" w:lineRule="auto"/>
    </w:pPr>
    <w:rPr>
      <w:rFonts w:eastAsiaTheme="minorEastAsia"/>
      <w:sz w:val="24"/>
      <w:szCs w:val="24"/>
    </w:rPr>
  </w:style>
  <w:style w:type="paragraph" w:styleId="aff0">
    <w:name w:val="List Paragraph"/>
    <w:basedOn w:val="a"/>
    <w:uiPriority w:val="34"/>
    <w:qFormat/>
    <w:rsid w:val="00917188"/>
    <w:pPr>
      <w:ind w:left="720"/>
      <w:contextualSpacing/>
    </w:pPr>
  </w:style>
  <w:style w:type="table" w:styleId="aff1">
    <w:name w:val="Table Grid"/>
    <w:basedOn w:val="a1"/>
    <w:uiPriority w:val="99"/>
    <w:rsid w:val="0091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718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2">
    <w:name w:val="Placeholder Text"/>
    <w:basedOn w:val="a0"/>
    <w:uiPriority w:val="99"/>
    <w:semiHidden/>
    <w:rsid w:val="00917188"/>
    <w:rPr>
      <w:color w:val="808080"/>
    </w:rPr>
  </w:style>
  <w:style w:type="paragraph" w:styleId="aff3">
    <w:name w:val="caption"/>
    <w:basedOn w:val="a"/>
    <w:next w:val="a"/>
    <w:uiPriority w:val="35"/>
    <w:unhideWhenUsed/>
    <w:qFormat/>
    <w:rsid w:val="0091718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A550-453E-4989-8761-8E01ED34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2023-08-11T10:12:00Z</dcterms:created>
  <dcterms:modified xsi:type="dcterms:W3CDTF">2023-08-11T10:12:00Z</dcterms:modified>
</cp:coreProperties>
</file>